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0C8" w:rsidRPr="00A915F0" w:rsidRDefault="008960C8" w:rsidP="00F4486F">
      <w:pPr>
        <w:spacing w:line="48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TN"/>
        </w:rPr>
      </w:pPr>
    </w:p>
    <w:p w:rsidR="00F16D84" w:rsidRDefault="008960C8" w:rsidP="004A680E">
      <w:pPr>
        <w:spacing w:line="48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A915F0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>قرار عدد</w:t>
      </w:r>
      <w:r w:rsidR="004A680E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 xml:space="preserve"> 4</w:t>
      </w:r>
      <w:r w:rsidRPr="00A915F0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 xml:space="preserve"> لسنة مؤر</w:t>
      </w:r>
      <w:r w:rsidR="00F16D84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ّ</w:t>
      </w:r>
      <w:r w:rsidRPr="00A915F0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 xml:space="preserve">خ في </w:t>
      </w:r>
      <w:r w:rsidR="004A680E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27 ماي 2016</w:t>
      </w:r>
      <w:r w:rsidRPr="00A915F0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 xml:space="preserve"> يتعل</w:t>
      </w:r>
      <w:r w:rsidR="00F16D84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ّ</w:t>
      </w:r>
      <w:r w:rsidRPr="00A915F0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>ق بضبط دليل الإجراءات ل</w:t>
      </w:r>
      <w:r w:rsidR="00F16D84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ل</w:t>
      </w:r>
      <w:r w:rsidRPr="00A915F0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 xml:space="preserve">جنة المرأة </w:t>
      </w:r>
      <w:r w:rsidR="00A915F0" w:rsidRPr="00A915F0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بهيئة الحقيقة </w:t>
      </w:r>
    </w:p>
    <w:p w:rsidR="008960C8" w:rsidRDefault="00A915F0" w:rsidP="00F16D84">
      <w:pPr>
        <w:spacing w:line="48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A915F0">
        <w:rPr>
          <w:rFonts w:asciiTheme="majorBidi" w:hAnsiTheme="majorBidi" w:cstheme="majorBidi" w:hint="cs"/>
          <w:b/>
          <w:bCs/>
          <w:sz w:val="32"/>
          <w:szCs w:val="32"/>
          <w:rtl/>
        </w:rPr>
        <w:t>والكرامة</w:t>
      </w:r>
    </w:p>
    <w:p w:rsidR="00F16D84" w:rsidRPr="00A915F0" w:rsidRDefault="00F16D84" w:rsidP="00F16D84">
      <w:pPr>
        <w:spacing w:line="48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8960C8" w:rsidRPr="008960C8" w:rsidRDefault="008960C8" w:rsidP="00C1144A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     </w:t>
      </w:r>
      <w:r w:rsidR="00C1144A">
        <w:rPr>
          <w:rFonts w:asciiTheme="majorBidi" w:hAnsiTheme="majorBidi" w:cstheme="majorBidi" w:hint="cs"/>
          <w:sz w:val="32"/>
          <w:szCs w:val="32"/>
          <w:rtl/>
          <w:lang w:bidi="ar-TN"/>
        </w:rPr>
        <w:t>إ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ن</w:t>
      </w:r>
      <w:r w:rsidR="00C1144A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مجلس هيئة الحقيقة والكرامة،</w:t>
      </w:r>
    </w:p>
    <w:p w:rsidR="008960C8" w:rsidRPr="008960C8" w:rsidRDefault="008960C8" w:rsidP="00F4486F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بعد اط</w:t>
      </w:r>
      <w:r w:rsidR="00F16D8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لاعه على دستور الجمهوري</w:t>
      </w:r>
      <w:r w:rsidR="00F16D8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ة الت</w:t>
      </w:r>
      <w:r w:rsidR="00F16D8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ونسي</w:t>
      </w:r>
      <w:r w:rsidR="00F16D8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ة وخاص</w:t>
      </w:r>
      <w:r w:rsidR="00F16D8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ة الت</w:t>
      </w:r>
      <w:r w:rsidR="00F16D8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وطئة والفصل 148 منه،</w:t>
      </w:r>
    </w:p>
    <w:p w:rsidR="008960C8" w:rsidRPr="008960C8" w:rsidRDefault="008960C8" w:rsidP="00F4486F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      وعلى القانون الت</w:t>
      </w:r>
      <w:r w:rsidR="00F16D8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أسيسي عدد6 لسنة 2011 المؤر</w:t>
      </w:r>
      <w:r w:rsidR="00F16D8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خ في 16 ديسمبر 2011 المتعل</w:t>
      </w:r>
      <w:r w:rsidR="00F16D8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ق بالت</w:t>
      </w:r>
      <w:r w:rsidR="00F16D8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نظيم المؤق</w:t>
      </w:r>
      <w:r w:rsidR="00F16D8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ت للس</w:t>
      </w:r>
      <w:r w:rsidR="00F16D8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لط العمومي</w:t>
      </w:r>
      <w:r w:rsidR="00F16D8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ة وعلى جميع الن</w:t>
      </w:r>
      <w:r w:rsidR="00F16D8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صوص ال</w:t>
      </w:r>
      <w:r w:rsidR="00F16D8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تي نق</w:t>
      </w:r>
      <w:r w:rsidR="00F16D8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حته </w:t>
      </w:r>
      <w:r w:rsidR="002A74E5" w:rsidRPr="008960C8">
        <w:rPr>
          <w:rFonts w:asciiTheme="majorBidi" w:hAnsiTheme="majorBidi" w:cstheme="majorBidi" w:hint="cs"/>
          <w:sz w:val="32"/>
          <w:szCs w:val="32"/>
          <w:rtl/>
          <w:lang w:bidi="ar-TN"/>
        </w:rPr>
        <w:t>وتم</w:t>
      </w:r>
      <w:r w:rsidR="00F16D8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2A74E5" w:rsidRPr="008960C8">
        <w:rPr>
          <w:rFonts w:asciiTheme="majorBidi" w:hAnsiTheme="majorBidi" w:cstheme="majorBidi" w:hint="cs"/>
          <w:sz w:val="32"/>
          <w:szCs w:val="32"/>
          <w:rtl/>
          <w:lang w:bidi="ar-TN"/>
        </w:rPr>
        <w:t>مته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،</w:t>
      </w:r>
    </w:p>
    <w:p w:rsidR="008960C8" w:rsidRPr="008960C8" w:rsidRDefault="008960C8" w:rsidP="00F4486F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     وعلى القانون الأساسي عدد53 لسنة 2013 المؤر</w:t>
      </w:r>
      <w:r w:rsidR="00F16D8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خ في 24 ديسمبر 2013 المتعل</w:t>
      </w:r>
      <w:r w:rsidR="00F16D8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ق بإرساء العدالة الانتقالي</w:t>
      </w:r>
      <w:r w:rsidR="00F16D8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ة وتنظيمها،</w:t>
      </w:r>
    </w:p>
    <w:p w:rsidR="008960C8" w:rsidRPr="008960C8" w:rsidRDefault="008960C8" w:rsidP="00F4486F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     وعلى القرار عدد 1 </w:t>
      </w:r>
      <w:r w:rsidR="00C1144A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لهيئة الحقيقة والكرامة 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لسنة 2014 مؤرخ في 22 نوفمبر 2014 يتعل</w:t>
      </w:r>
      <w:r w:rsidR="00F16D8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ق بضبط الن</w:t>
      </w:r>
      <w:r w:rsidR="00F16D8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ظام الد</w:t>
      </w:r>
      <w:r w:rsidR="00F16D8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اخلي لهيئة الحقيقة </w:t>
      </w:r>
      <w:proofErr w:type="gramStart"/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والكرامة </w:t>
      </w:r>
      <w:r w:rsidR="00F16D84">
        <w:rPr>
          <w:rFonts w:asciiTheme="majorBidi" w:hAnsiTheme="majorBidi" w:cstheme="majorBidi" w:hint="cs"/>
          <w:sz w:val="32"/>
          <w:szCs w:val="32"/>
          <w:rtl/>
          <w:lang w:bidi="ar-TN"/>
        </w:rPr>
        <w:t>،</w:t>
      </w:r>
      <w:proofErr w:type="gramEnd"/>
    </w:p>
    <w:p w:rsidR="008960C8" w:rsidRPr="008960C8" w:rsidRDefault="008960C8" w:rsidP="00F4486F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قر</w:t>
      </w:r>
      <w:r w:rsidR="00F16D8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ر ما يلي:</w:t>
      </w:r>
    </w:p>
    <w:p w:rsidR="008960C8" w:rsidRPr="008960C8" w:rsidRDefault="008960C8" w:rsidP="00F4486F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CE49D5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>الفصل 1: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تم</w:t>
      </w:r>
      <w:r w:rsidR="00F16D8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ت المصادقة على دليل إجراءات لجنة المرأة بهيئة الحقيقة والكرامة</w:t>
      </w:r>
    </w:p>
    <w:p w:rsidR="008960C8" w:rsidRPr="008960C8" w:rsidRDefault="008960C8" w:rsidP="00F4486F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CE49D5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>الفصل 2: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يدرج هذا القرار مع نص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دليل الإجراءات المذكورة بالر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ائد الر</w:t>
      </w:r>
      <w:r w:rsidR="00F16D8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سمي </w:t>
      </w:r>
      <w:r w:rsidR="00ED7FBC">
        <w:rPr>
          <w:rFonts w:asciiTheme="majorBidi" w:hAnsiTheme="majorBidi" w:cstheme="majorBidi" w:hint="cs"/>
          <w:sz w:val="32"/>
          <w:szCs w:val="32"/>
          <w:rtl/>
          <w:lang w:bidi="ar-TN"/>
        </w:rPr>
        <w:t>للجمهوري</w:t>
      </w:r>
      <w:r w:rsidR="00F16D8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ED7FBC">
        <w:rPr>
          <w:rFonts w:asciiTheme="majorBidi" w:hAnsiTheme="majorBidi" w:cstheme="majorBidi" w:hint="cs"/>
          <w:sz w:val="32"/>
          <w:szCs w:val="32"/>
          <w:rtl/>
          <w:lang w:bidi="ar-TN"/>
        </w:rPr>
        <w:t>ة الت</w:t>
      </w:r>
      <w:r w:rsidR="00F16D8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ED7FBC">
        <w:rPr>
          <w:rFonts w:asciiTheme="majorBidi" w:hAnsiTheme="majorBidi" w:cstheme="majorBidi" w:hint="cs"/>
          <w:sz w:val="32"/>
          <w:szCs w:val="32"/>
          <w:rtl/>
          <w:lang w:bidi="ar-TN"/>
        </w:rPr>
        <w:t>ونسية وبالموقع الر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ED7FBC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سمي للهيئة </w:t>
      </w:r>
    </w:p>
    <w:p w:rsidR="008960C8" w:rsidRPr="00ED7FBC" w:rsidRDefault="00ED7FBC" w:rsidP="00F4486F">
      <w:pPr>
        <w:spacing w:line="480" w:lineRule="auto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</w:pPr>
      <w:r w:rsidRPr="00ED7FBC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 xml:space="preserve">عن مجلس </w:t>
      </w:r>
      <w:r w:rsidRPr="00ED7FBC">
        <w:rPr>
          <w:rFonts w:asciiTheme="majorBidi" w:hAnsiTheme="majorBidi"/>
          <w:b/>
          <w:bCs/>
          <w:sz w:val="32"/>
          <w:szCs w:val="32"/>
          <w:rtl/>
          <w:lang w:bidi="ar-TN"/>
        </w:rPr>
        <w:t>هيئة الحقيقة والكرامة</w:t>
      </w:r>
    </w:p>
    <w:p w:rsidR="008960C8" w:rsidRPr="00ED7FBC" w:rsidRDefault="00ED7FBC" w:rsidP="00F4486F">
      <w:pPr>
        <w:spacing w:line="480" w:lineRule="auto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lastRenderedPageBreak/>
        <w:t xml:space="preserve">  </w:t>
      </w:r>
      <w:r w:rsidRPr="00ED7FBC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الرئي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س</w:t>
      </w:r>
      <w:r>
        <w:rPr>
          <w:rFonts w:asciiTheme="majorBidi" w:hAnsiTheme="majorBidi" w:cstheme="majorBidi" w:hint="eastAsia"/>
          <w:b/>
          <w:bCs/>
          <w:sz w:val="32"/>
          <w:szCs w:val="32"/>
          <w:rtl/>
          <w:lang w:bidi="ar-TN"/>
        </w:rPr>
        <w:t>ة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 xml:space="preserve">               </w:t>
      </w:r>
    </w:p>
    <w:p w:rsidR="008960C8" w:rsidRPr="00F4486F" w:rsidRDefault="008960C8" w:rsidP="00F4486F">
      <w:pPr>
        <w:spacing w:line="480" w:lineRule="auto"/>
        <w:jc w:val="both"/>
        <w:rPr>
          <w:rFonts w:asciiTheme="majorBidi" w:hAnsiTheme="majorBidi" w:cstheme="majorBidi"/>
          <w:sz w:val="40"/>
          <w:szCs w:val="40"/>
          <w:lang w:bidi="ar-TN"/>
        </w:rPr>
      </w:pPr>
    </w:p>
    <w:p w:rsidR="005D2E56" w:rsidRDefault="005D2E56" w:rsidP="00F4486F">
      <w:pPr>
        <w:spacing w:line="480" w:lineRule="auto"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</w:pPr>
    </w:p>
    <w:p w:rsidR="00F4486F" w:rsidRPr="00F4486F" w:rsidRDefault="00F4486F" w:rsidP="005D2E56">
      <w:pPr>
        <w:spacing w:line="480" w:lineRule="auto"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</w:pPr>
      <w:r w:rsidRPr="00F4486F">
        <w:rPr>
          <w:rFonts w:asciiTheme="majorBidi" w:hAnsiTheme="majorBidi" w:cstheme="majorBidi" w:hint="cs"/>
          <w:b/>
          <w:bCs/>
          <w:sz w:val="40"/>
          <w:szCs w:val="40"/>
          <w:rtl/>
          <w:lang w:bidi="ar-TN"/>
        </w:rPr>
        <w:t xml:space="preserve">دليل إجراءات لجنة المرأة بهيئة الحقيقة والكرامة </w:t>
      </w:r>
    </w:p>
    <w:p w:rsidR="00F4486F" w:rsidRPr="007C171B" w:rsidRDefault="008960C8" w:rsidP="00F4486F">
      <w:pPr>
        <w:spacing w:line="480" w:lineRule="auto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</w:pPr>
      <w:r w:rsidRPr="007C171B"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  <w:t>الباب الأول: أحكام عام</w:t>
      </w:r>
      <w:r w:rsidR="00F16D84"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  <w:t>ّ</w:t>
      </w:r>
      <w:r w:rsidRPr="007C171B"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  <w:t>ة</w:t>
      </w:r>
    </w:p>
    <w:p w:rsidR="008960C8" w:rsidRPr="008960C8" w:rsidRDefault="008960C8" w:rsidP="00C1144A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F4486F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>الفصل 1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: تطبيقا لمقتضيات الفصل 56 من القانون الأساسي عدد 53 لسنة 2013 المؤر</w:t>
      </w:r>
      <w:r w:rsidR="00F16D8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خ في 24 ديسمبر 2013 المتعل</w:t>
      </w:r>
      <w:r w:rsidR="00F16D8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ق بإرساء العدالة الانتقالية وتنظيمها، وتنفي</w:t>
      </w:r>
      <w:r w:rsidR="00A97BA0">
        <w:rPr>
          <w:rFonts w:asciiTheme="majorBidi" w:hAnsiTheme="majorBidi" w:cstheme="majorBidi" w:hint="cs"/>
          <w:sz w:val="32"/>
          <w:szCs w:val="32"/>
          <w:rtl/>
        </w:rPr>
        <w:t>ذا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لأحكام الفصل 67 من القرار عدد 1 لسنة 2014 المؤر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خ في 22 نوفمبر 2014 المتعل</w:t>
      </w:r>
      <w:r w:rsidR="00F16D8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ق بضبط الن</w:t>
      </w:r>
      <w:r w:rsidR="00F16D8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ظام الد</w:t>
      </w:r>
      <w:r w:rsidR="00F16D8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اخلي للهيئة</w:t>
      </w:r>
      <w:r w:rsidR="00C1144A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r w:rsidR="00C1144A" w:rsidRPr="00C1144A">
        <w:rPr>
          <w:rFonts w:asciiTheme="majorBidi" w:hAnsiTheme="majorBidi"/>
          <w:sz w:val="32"/>
          <w:szCs w:val="32"/>
          <w:rtl/>
          <w:lang w:bidi="ar-TN"/>
        </w:rPr>
        <w:t>يضبط هذا الد</w:t>
      </w:r>
      <w:r w:rsidR="00242657">
        <w:rPr>
          <w:rFonts w:asciiTheme="majorBidi" w:hAnsiTheme="majorBidi" w:hint="cs"/>
          <w:sz w:val="32"/>
          <w:szCs w:val="32"/>
          <w:rtl/>
          <w:lang w:bidi="ar-TN"/>
        </w:rPr>
        <w:t>ّ</w:t>
      </w:r>
      <w:r w:rsidR="00C1144A" w:rsidRPr="00C1144A">
        <w:rPr>
          <w:rFonts w:asciiTheme="majorBidi" w:hAnsiTheme="majorBidi"/>
          <w:sz w:val="32"/>
          <w:szCs w:val="32"/>
          <w:rtl/>
          <w:lang w:bidi="ar-TN"/>
        </w:rPr>
        <w:t>ليل سير إجراءات وأعمال لجن</w:t>
      </w:r>
      <w:r w:rsidR="00C1144A">
        <w:rPr>
          <w:rFonts w:asciiTheme="majorBidi" w:hAnsiTheme="majorBidi"/>
          <w:sz w:val="32"/>
          <w:szCs w:val="32"/>
          <w:rtl/>
          <w:lang w:bidi="ar-TN"/>
        </w:rPr>
        <w:t>ة المرأة بهيئة الحقيقة والكرامة</w:t>
      </w:r>
      <w:r w:rsidR="00C1144A">
        <w:rPr>
          <w:rFonts w:asciiTheme="majorBidi" w:hAnsiTheme="majorBidi" w:hint="cs"/>
          <w:sz w:val="32"/>
          <w:szCs w:val="32"/>
          <w:rtl/>
          <w:lang w:bidi="ar-TN"/>
        </w:rPr>
        <w:t>.</w:t>
      </w:r>
    </w:p>
    <w:p w:rsidR="008960C8" w:rsidRPr="008960C8" w:rsidRDefault="008960C8" w:rsidP="005C0CD1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F4486F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>الفصل 2: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تتكو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ن ل</w:t>
      </w:r>
      <w:r w:rsidR="00A97BA0">
        <w:rPr>
          <w:rFonts w:asciiTheme="majorBidi" w:hAnsiTheme="majorBidi" w:cstheme="majorBidi"/>
          <w:sz w:val="32"/>
          <w:szCs w:val="32"/>
          <w:rtl/>
          <w:lang w:bidi="ar-TN"/>
        </w:rPr>
        <w:t>جنة المرأة من رئيسة الل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A97BA0">
        <w:rPr>
          <w:rFonts w:asciiTheme="majorBidi" w:hAnsiTheme="majorBidi" w:cstheme="majorBidi"/>
          <w:sz w:val="32"/>
          <w:szCs w:val="32"/>
          <w:rtl/>
          <w:lang w:bidi="ar-TN"/>
        </w:rPr>
        <w:t>جنة و</w:t>
      </w:r>
      <w:r w:rsidR="005C0CD1">
        <w:rPr>
          <w:rFonts w:asciiTheme="majorBidi" w:hAnsiTheme="majorBidi" w:cstheme="majorBidi" w:hint="cs"/>
          <w:sz w:val="32"/>
          <w:szCs w:val="32"/>
          <w:rtl/>
          <w:lang w:bidi="ar-TN"/>
        </w:rPr>
        <w:t>نائب رئيس و</w:t>
      </w:r>
      <w:r w:rsidR="00A97BA0">
        <w:rPr>
          <w:rFonts w:asciiTheme="majorBidi" w:hAnsiTheme="majorBidi" w:cstheme="majorBidi"/>
          <w:sz w:val="32"/>
          <w:szCs w:val="32"/>
          <w:rtl/>
          <w:lang w:bidi="ar-TN"/>
        </w:rPr>
        <w:t>عضو</w:t>
      </w:r>
      <w:r w:rsidR="00A97BA0">
        <w:rPr>
          <w:rFonts w:asciiTheme="majorBidi" w:hAnsiTheme="majorBidi" w:cstheme="majorBidi" w:hint="cs"/>
          <w:sz w:val="32"/>
          <w:szCs w:val="32"/>
          <w:rtl/>
          <w:lang w:bidi="ar-TN"/>
        </w:rPr>
        <w:t>،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تجتمع دوري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ا كل خم</w:t>
      </w:r>
      <w:r w:rsidR="00A97BA0">
        <w:rPr>
          <w:rFonts w:asciiTheme="majorBidi" w:hAnsiTheme="majorBidi" w:cstheme="majorBidi"/>
          <w:sz w:val="32"/>
          <w:szCs w:val="32"/>
          <w:rtl/>
          <w:lang w:bidi="ar-TN"/>
        </w:rPr>
        <w:t>سة عشرة يوما أو كل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A97BA0">
        <w:rPr>
          <w:rFonts w:asciiTheme="majorBidi" w:hAnsiTheme="majorBidi" w:cstheme="majorBidi"/>
          <w:sz w:val="32"/>
          <w:szCs w:val="32"/>
          <w:rtl/>
          <w:lang w:bidi="ar-TN"/>
        </w:rPr>
        <w:t xml:space="preserve"> ما اقتض</w:t>
      </w:r>
      <w:r w:rsidR="00A97BA0">
        <w:rPr>
          <w:rFonts w:asciiTheme="majorBidi" w:hAnsiTheme="majorBidi" w:cstheme="majorBidi" w:hint="cs"/>
          <w:sz w:val="32"/>
          <w:szCs w:val="32"/>
          <w:rtl/>
          <w:lang w:bidi="ar-TN"/>
        </w:rPr>
        <w:t>ت الض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A97BA0">
        <w:rPr>
          <w:rFonts w:asciiTheme="majorBidi" w:hAnsiTheme="majorBidi" w:cstheme="majorBidi" w:hint="cs"/>
          <w:sz w:val="32"/>
          <w:szCs w:val="32"/>
          <w:rtl/>
          <w:lang w:bidi="ar-TN"/>
        </w:rPr>
        <w:t>رورة ذلك.</w:t>
      </w:r>
    </w:p>
    <w:p w:rsidR="00C00A1E" w:rsidRDefault="008960C8" w:rsidP="00242657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</w:t>
      </w:r>
      <w:r w:rsidRPr="00F4486F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>الفصل 3: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للجنة المرأة</w:t>
      </w:r>
      <w:r w:rsidR="00A97BA0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أن تعرض على مجلس الهيئة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</w:t>
      </w:r>
      <w:r w:rsidR="00A97BA0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قصد </w:t>
      </w:r>
      <w:r w:rsidR="00C1144A">
        <w:rPr>
          <w:rFonts w:asciiTheme="majorBidi" w:hAnsiTheme="majorBidi" w:cstheme="majorBidi" w:hint="cs"/>
          <w:sz w:val="32"/>
          <w:szCs w:val="32"/>
          <w:rtl/>
          <w:lang w:bidi="ar-TN"/>
        </w:rPr>
        <w:t>الانتداب</w:t>
      </w:r>
      <w:r w:rsidR="00A97BA0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لل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خطط والإطارات اللا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زمة لضمان حسن سير عملها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proofErr w:type="gramStart"/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و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إرساء</w:t>
      </w:r>
      <w:proofErr w:type="gramEnd"/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مقار</w:t>
      </w:r>
      <w:r w:rsidR="00A97BA0">
        <w:rPr>
          <w:rFonts w:asciiTheme="majorBidi" w:hAnsiTheme="majorBidi" w:cstheme="majorBidi"/>
          <w:sz w:val="32"/>
          <w:szCs w:val="32"/>
          <w:rtl/>
          <w:lang w:bidi="ar-TN"/>
        </w:rPr>
        <w:t>بة الن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242657">
        <w:rPr>
          <w:rFonts w:asciiTheme="majorBidi" w:hAnsiTheme="majorBidi" w:cstheme="majorBidi"/>
          <w:sz w:val="32"/>
          <w:szCs w:val="32"/>
          <w:rtl/>
          <w:lang w:bidi="ar-TN"/>
        </w:rPr>
        <w:t xml:space="preserve">وع </w:t>
      </w:r>
      <w:proofErr w:type="spellStart"/>
      <w:r w:rsidR="00242657">
        <w:rPr>
          <w:rFonts w:asciiTheme="majorBidi" w:hAnsiTheme="majorBidi" w:cstheme="majorBidi"/>
          <w:sz w:val="32"/>
          <w:szCs w:val="32"/>
          <w:rtl/>
          <w:lang w:bidi="ar-TN"/>
        </w:rPr>
        <w:t>ال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إ</w:t>
      </w:r>
      <w:r w:rsidR="00242657">
        <w:rPr>
          <w:rFonts w:asciiTheme="majorBidi" w:hAnsiTheme="majorBidi" w:cstheme="majorBidi"/>
          <w:sz w:val="32"/>
          <w:szCs w:val="32"/>
          <w:rtl/>
          <w:lang w:bidi="ar-TN"/>
        </w:rPr>
        <w:t>جتماع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ي</w:t>
      </w:r>
      <w:proofErr w:type="spellEnd"/>
      <w:r w:rsidR="00A97BA0">
        <w:rPr>
          <w:rFonts w:asciiTheme="majorBidi" w:hAnsiTheme="majorBidi" w:cstheme="majorBidi"/>
          <w:sz w:val="32"/>
          <w:szCs w:val="32"/>
          <w:rtl/>
          <w:lang w:bidi="ar-TN"/>
        </w:rPr>
        <w:t xml:space="preserve"> في تركيبتها</w:t>
      </w:r>
      <w:r w:rsidR="00A97BA0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. </w:t>
      </w:r>
    </w:p>
    <w:p w:rsidR="008960C8" w:rsidRPr="008960C8" w:rsidRDefault="00A97BA0" w:rsidP="00A97BA0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كما </w:t>
      </w:r>
      <w:r w:rsidR="004602F3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تستعين بخبراء 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في </w:t>
      </w:r>
      <w:r w:rsidR="004602F3">
        <w:rPr>
          <w:rFonts w:asciiTheme="majorBidi" w:hAnsiTheme="majorBidi" w:cstheme="majorBidi" w:hint="cs"/>
          <w:sz w:val="32"/>
          <w:szCs w:val="32"/>
          <w:rtl/>
          <w:lang w:bidi="ar-TN"/>
        </w:rPr>
        <w:t>القانون و</w:t>
      </w:r>
      <w:r w:rsidR="00C1144A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العلوم </w:t>
      </w:r>
      <w:r w:rsidR="00CC26A6">
        <w:rPr>
          <w:rFonts w:asciiTheme="majorBidi" w:hAnsiTheme="majorBidi" w:cstheme="majorBidi" w:hint="cs"/>
          <w:sz w:val="32"/>
          <w:szCs w:val="32"/>
          <w:rtl/>
          <w:lang w:bidi="ar-TN"/>
        </w:rPr>
        <w:t>الاقتصاد</w:t>
      </w:r>
      <w:r w:rsidR="00C1144A">
        <w:rPr>
          <w:rFonts w:asciiTheme="majorBidi" w:hAnsiTheme="majorBidi" w:cstheme="majorBidi" w:hint="cs"/>
          <w:sz w:val="32"/>
          <w:szCs w:val="32"/>
          <w:rtl/>
          <w:lang w:bidi="ar-TN"/>
        </w:rPr>
        <w:t>ي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C1144A">
        <w:rPr>
          <w:rFonts w:asciiTheme="majorBidi" w:hAnsiTheme="majorBidi" w:cstheme="majorBidi" w:hint="cs"/>
          <w:sz w:val="32"/>
          <w:szCs w:val="32"/>
          <w:rtl/>
          <w:lang w:bidi="ar-TN"/>
        </w:rPr>
        <w:t>ة</w:t>
      </w:r>
      <w:r w:rsidR="00CC26A6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و</w:t>
      </w:r>
      <w:r w:rsidR="004602F3">
        <w:rPr>
          <w:rFonts w:asciiTheme="majorBidi" w:hAnsiTheme="majorBidi" w:cstheme="majorBidi" w:hint="cs"/>
          <w:sz w:val="32"/>
          <w:szCs w:val="32"/>
          <w:rtl/>
          <w:lang w:bidi="ar-TN"/>
        </w:rPr>
        <w:t>عل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>م الاجتماع و</w:t>
      </w:r>
      <w:r w:rsidR="00CC26A6">
        <w:rPr>
          <w:rFonts w:asciiTheme="majorBidi" w:hAnsiTheme="majorBidi" w:cstheme="majorBidi" w:hint="cs"/>
          <w:sz w:val="32"/>
          <w:szCs w:val="32"/>
          <w:rtl/>
          <w:lang w:bidi="ar-TN"/>
        </w:rPr>
        <w:t>الت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CC26A6">
        <w:rPr>
          <w:rFonts w:asciiTheme="majorBidi" w:hAnsiTheme="majorBidi" w:cstheme="majorBidi" w:hint="cs"/>
          <w:sz w:val="32"/>
          <w:szCs w:val="32"/>
          <w:rtl/>
          <w:lang w:bidi="ar-TN"/>
        </w:rPr>
        <w:t>اريخ و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>علم النفس والأرشيف وكل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من تراه مناسبا. </w:t>
      </w:r>
    </w:p>
    <w:p w:rsidR="008960C8" w:rsidRPr="008960C8" w:rsidRDefault="008960C8" w:rsidP="005C0CD1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F4486F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lastRenderedPageBreak/>
        <w:t>الفصل 4: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تتول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ى لجنة المرأة ضبط منظور مقاربة الن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وع الاجتماعي وتعميم مراعاته في كل مجالات تدخ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ل هيئة الحقيقة الكرامة وذلك تطبيقا لمقتضيات الفصل 67 من الن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ظام الد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اخلي لهيئة الحقيقة والكرامة</w:t>
      </w:r>
      <w:r w:rsidRPr="004602F3">
        <w:rPr>
          <w:rFonts w:asciiTheme="majorBidi" w:hAnsiTheme="majorBidi" w:cstheme="majorBidi"/>
          <w:sz w:val="32"/>
          <w:szCs w:val="32"/>
          <w:rtl/>
          <w:lang w:bidi="ar-TN"/>
        </w:rPr>
        <w:t>.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</w:t>
      </w:r>
    </w:p>
    <w:p w:rsidR="00A97BA0" w:rsidRDefault="00A97BA0" w:rsidP="00F4486F">
      <w:pPr>
        <w:spacing w:line="48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</w:pPr>
    </w:p>
    <w:p w:rsidR="00F4486F" w:rsidRDefault="008960C8" w:rsidP="00AC172D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F4486F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>الفصل 5: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</w:t>
      </w:r>
      <w:r w:rsidR="003A325F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تسعى </w:t>
      </w:r>
      <w:r w:rsidR="00A97BA0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لجنة 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المرأة لإحداث</w:t>
      </w:r>
      <w:r w:rsidR="003A325F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r w:rsidR="00FD1DED">
        <w:rPr>
          <w:rFonts w:asciiTheme="majorBidi" w:hAnsiTheme="majorBidi" w:cstheme="majorBidi"/>
          <w:sz w:val="32"/>
          <w:szCs w:val="32"/>
          <w:rtl/>
          <w:lang w:bidi="ar-TN"/>
        </w:rPr>
        <w:t>رقم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أخضر</w:t>
      </w:r>
      <w:r w:rsidR="005C7A71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فرعي</w:t>
      </w:r>
      <w:r w:rsidR="00FD1DED">
        <w:rPr>
          <w:rFonts w:asciiTheme="majorBidi" w:hAnsiTheme="majorBidi" w:cstheme="majorBidi"/>
          <w:sz w:val="32"/>
          <w:szCs w:val="32"/>
          <w:rtl/>
          <w:lang w:bidi="ar-TN"/>
        </w:rPr>
        <w:t xml:space="preserve"> مجّاني مخص</w:t>
      </w:r>
      <w:r w:rsidR="00FD1DED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FD1DED">
        <w:rPr>
          <w:rFonts w:asciiTheme="majorBidi" w:hAnsiTheme="majorBidi" w:cstheme="majorBidi"/>
          <w:sz w:val="32"/>
          <w:szCs w:val="32"/>
          <w:rtl/>
          <w:lang w:bidi="ar-TN"/>
        </w:rPr>
        <w:t>ص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لاستقبال مكالمات الن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س</w:t>
      </w:r>
      <w:r w:rsidR="009A1839">
        <w:rPr>
          <w:rFonts w:asciiTheme="majorBidi" w:hAnsiTheme="majorBidi" w:cstheme="majorBidi"/>
          <w:sz w:val="32"/>
          <w:szCs w:val="32"/>
          <w:rtl/>
          <w:lang w:bidi="ar-TN"/>
        </w:rPr>
        <w:t>اء الض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9A1839">
        <w:rPr>
          <w:rFonts w:asciiTheme="majorBidi" w:hAnsiTheme="majorBidi" w:cstheme="majorBidi"/>
          <w:sz w:val="32"/>
          <w:szCs w:val="32"/>
          <w:rtl/>
          <w:lang w:bidi="ar-TN"/>
        </w:rPr>
        <w:t>حايا، للإجابة على مختلف ا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ستفسارات</w:t>
      </w:r>
      <w:r w:rsidR="009A1839">
        <w:rPr>
          <w:rFonts w:asciiTheme="majorBidi" w:hAnsiTheme="majorBidi" w:cstheme="majorBidi" w:hint="cs"/>
          <w:sz w:val="32"/>
          <w:szCs w:val="32"/>
          <w:rtl/>
          <w:lang w:bidi="ar-TN"/>
        </w:rPr>
        <w:t>هن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9A1839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proofErr w:type="gramStart"/>
      <w:r w:rsidR="009A1839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مع 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</w:t>
      </w:r>
      <w:r w:rsidR="009A1839">
        <w:rPr>
          <w:rFonts w:asciiTheme="majorBidi" w:hAnsiTheme="majorBidi" w:cstheme="majorBidi" w:hint="cs"/>
          <w:sz w:val="32"/>
          <w:szCs w:val="32"/>
          <w:rtl/>
          <w:lang w:bidi="ar-TN"/>
        </w:rPr>
        <w:t>منحهنّ</w:t>
      </w:r>
      <w:proofErr w:type="gramEnd"/>
      <w:r w:rsidR="005C7A71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r w:rsidR="00FD1DED">
        <w:rPr>
          <w:rFonts w:asciiTheme="majorBidi" w:hAnsiTheme="majorBidi" w:cstheme="majorBidi"/>
          <w:sz w:val="32"/>
          <w:szCs w:val="32"/>
          <w:rtl/>
          <w:lang w:bidi="ar-TN"/>
        </w:rPr>
        <w:t xml:space="preserve">حريّة اختيار 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جنس متلقّي المكالمة. تتلقّى لجنة المرأة تقريرا دوريّا من مركز النداء حول هذه المكالمات</w:t>
      </w:r>
      <w:r w:rsidR="005C7A71">
        <w:rPr>
          <w:rFonts w:asciiTheme="majorBidi" w:hAnsiTheme="majorBidi" w:cstheme="majorBidi" w:hint="cs"/>
          <w:sz w:val="32"/>
          <w:szCs w:val="32"/>
          <w:rtl/>
          <w:lang w:bidi="ar-TN"/>
        </w:rPr>
        <w:t>. ويت</w:t>
      </w:r>
      <w:r w:rsidR="00FD1DED">
        <w:rPr>
          <w:rFonts w:asciiTheme="majorBidi" w:hAnsiTheme="majorBidi" w:cstheme="majorBidi" w:hint="cs"/>
          <w:sz w:val="32"/>
          <w:szCs w:val="32"/>
          <w:rtl/>
          <w:lang w:bidi="ar-TN"/>
        </w:rPr>
        <w:t>م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FD1DED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إ</w:t>
      </w:r>
      <w:r w:rsidR="00FD1DED">
        <w:rPr>
          <w:rFonts w:asciiTheme="majorBidi" w:hAnsiTheme="majorBidi" w:cstheme="majorBidi" w:hint="cs"/>
          <w:sz w:val="32"/>
          <w:szCs w:val="32"/>
          <w:rtl/>
          <w:lang w:bidi="ar-TN"/>
        </w:rPr>
        <w:t>علامها فورا بالحالات العاجلة و</w:t>
      </w:r>
      <w:r w:rsidRPr="005C7A71">
        <w:rPr>
          <w:rFonts w:asciiTheme="majorBidi" w:hAnsiTheme="majorBidi" w:cstheme="majorBidi"/>
          <w:sz w:val="32"/>
          <w:szCs w:val="32"/>
          <w:rtl/>
          <w:lang w:bidi="ar-TN"/>
        </w:rPr>
        <w:t>تتكفّل الل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5C7A71">
        <w:rPr>
          <w:rFonts w:asciiTheme="majorBidi" w:hAnsiTheme="majorBidi" w:cstheme="majorBidi"/>
          <w:sz w:val="32"/>
          <w:szCs w:val="32"/>
          <w:rtl/>
          <w:lang w:bidi="ar-TN"/>
        </w:rPr>
        <w:t xml:space="preserve">جنة بالاتّصال </w:t>
      </w:r>
      <w:r w:rsidR="005C7A71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بهذه الحالات </w:t>
      </w:r>
      <w:r w:rsidR="009A1839">
        <w:rPr>
          <w:rFonts w:asciiTheme="majorBidi" w:hAnsiTheme="majorBidi" w:cstheme="majorBidi" w:hint="cs"/>
          <w:sz w:val="32"/>
          <w:szCs w:val="32"/>
          <w:rtl/>
          <w:lang w:bidi="ar-TN"/>
        </w:rPr>
        <w:t>ل</w:t>
      </w:r>
      <w:r w:rsidR="005C7A71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تحديد </w:t>
      </w:r>
      <w:r w:rsidRPr="005C7A71">
        <w:rPr>
          <w:rFonts w:asciiTheme="majorBidi" w:hAnsiTheme="majorBidi" w:cstheme="majorBidi"/>
          <w:sz w:val="32"/>
          <w:szCs w:val="32"/>
          <w:rtl/>
          <w:lang w:bidi="ar-TN"/>
        </w:rPr>
        <w:t>كيفيّة التدخّل</w:t>
      </w:r>
      <w:r w:rsidR="005C7A71">
        <w:rPr>
          <w:rFonts w:asciiTheme="majorBidi" w:hAnsiTheme="majorBidi" w:cstheme="majorBidi" w:hint="cs"/>
          <w:sz w:val="32"/>
          <w:szCs w:val="32"/>
          <w:rtl/>
          <w:lang w:bidi="ar-TN"/>
        </w:rPr>
        <w:t>.</w:t>
      </w:r>
    </w:p>
    <w:p w:rsidR="006B3BEF" w:rsidRDefault="006B3BEF" w:rsidP="00242657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6B3BEF">
        <w:rPr>
          <w:rFonts w:asciiTheme="majorBidi" w:hAnsiTheme="majorBidi"/>
          <w:sz w:val="32"/>
          <w:szCs w:val="32"/>
          <w:rtl/>
          <w:lang w:bidi="ar-TN"/>
        </w:rPr>
        <w:t xml:space="preserve">كما تسعى اللجنة الى </w:t>
      </w:r>
      <w:proofErr w:type="gramStart"/>
      <w:r w:rsidR="00242657">
        <w:rPr>
          <w:rFonts w:asciiTheme="majorBidi" w:hAnsiTheme="majorBidi" w:hint="cs"/>
          <w:sz w:val="32"/>
          <w:szCs w:val="32"/>
          <w:rtl/>
          <w:lang w:bidi="ar-TN"/>
        </w:rPr>
        <w:t>إ</w:t>
      </w:r>
      <w:r w:rsidRPr="006B3BEF">
        <w:rPr>
          <w:rFonts w:asciiTheme="majorBidi" w:hAnsiTheme="majorBidi"/>
          <w:sz w:val="32"/>
          <w:szCs w:val="32"/>
          <w:rtl/>
          <w:lang w:bidi="ar-TN"/>
        </w:rPr>
        <w:t>حداث  مكتب</w:t>
      </w:r>
      <w:proofErr w:type="gramEnd"/>
      <w:r w:rsidRPr="006B3BEF">
        <w:rPr>
          <w:rFonts w:asciiTheme="majorBidi" w:hAnsiTheme="majorBidi"/>
          <w:sz w:val="32"/>
          <w:szCs w:val="32"/>
          <w:rtl/>
          <w:lang w:bidi="ar-TN"/>
        </w:rPr>
        <w:t xml:space="preserve"> استقبال مخص</w:t>
      </w:r>
      <w:r w:rsidR="00FD1DED">
        <w:rPr>
          <w:rFonts w:asciiTheme="majorBidi" w:hAnsiTheme="majorBidi" w:hint="cs"/>
          <w:sz w:val="32"/>
          <w:szCs w:val="32"/>
          <w:rtl/>
          <w:lang w:bidi="ar-TN"/>
        </w:rPr>
        <w:t>ّ</w:t>
      </w:r>
      <w:r w:rsidRPr="006B3BEF">
        <w:rPr>
          <w:rFonts w:asciiTheme="majorBidi" w:hAnsiTheme="majorBidi"/>
          <w:sz w:val="32"/>
          <w:szCs w:val="32"/>
          <w:rtl/>
          <w:lang w:bidi="ar-TN"/>
        </w:rPr>
        <w:t>ص للن</w:t>
      </w:r>
      <w:r w:rsidR="00242657">
        <w:rPr>
          <w:rFonts w:asciiTheme="majorBidi" w:hAnsiTheme="majorBidi" w:hint="cs"/>
          <w:sz w:val="32"/>
          <w:szCs w:val="32"/>
          <w:rtl/>
          <w:lang w:bidi="ar-TN"/>
        </w:rPr>
        <w:t>ّ</w:t>
      </w:r>
      <w:r w:rsidRPr="006B3BEF">
        <w:rPr>
          <w:rFonts w:asciiTheme="majorBidi" w:hAnsiTheme="majorBidi"/>
          <w:sz w:val="32"/>
          <w:szCs w:val="32"/>
          <w:rtl/>
          <w:lang w:bidi="ar-TN"/>
        </w:rPr>
        <w:t xml:space="preserve">ساء </w:t>
      </w:r>
      <w:r w:rsidR="009A1839">
        <w:rPr>
          <w:rFonts w:asciiTheme="majorBidi" w:hAnsiTheme="majorBidi" w:hint="cs"/>
          <w:sz w:val="32"/>
          <w:szCs w:val="32"/>
          <w:rtl/>
          <w:lang w:bidi="ar-TN"/>
        </w:rPr>
        <w:t xml:space="preserve">ضمن </w:t>
      </w:r>
      <w:r w:rsidRPr="006B3BEF">
        <w:rPr>
          <w:rFonts w:asciiTheme="majorBidi" w:hAnsiTheme="majorBidi"/>
          <w:sz w:val="32"/>
          <w:szCs w:val="32"/>
          <w:rtl/>
          <w:lang w:bidi="ar-TN"/>
        </w:rPr>
        <w:t>مكتب الضبط.</w:t>
      </w:r>
    </w:p>
    <w:p w:rsidR="004A5E53" w:rsidRDefault="006E06C9" w:rsidP="009A1839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6E06C9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 xml:space="preserve">الفصل </w:t>
      </w:r>
      <w:r w:rsidRPr="006E06C9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>6</w:t>
      </w:r>
      <w:r w:rsidRPr="006E06C9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 xml:space="preserve">: </w:t>
      </w:r>
      <w:r w:rsidRPr="006E06C9">
        <w:rPr>
          <w:rFonts w:asciiTheme="majorBidi" w:hAnsiTheme="majorBidi" w:cstheme="majorBidi" w:hint="cs"/>
          <w:sz w:val="32"/>
          <w:szCs w:val="32"/>
          <w:rtl/>
          <w:lang w:bidi="ar-TN"/>
        </w:rPr>
        <w:t>في إطار ضمان سري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6E06C9">
        <w:rPr>
          <w:rFonts w:asciiTheme="majorBidi" w:hAnsiTheme="majorBidi" w:cstheme="majorBidi" w:hint="cs"/>
          <w:sz w:val="32"/>
          <w:szCs w:val="32"/>
          <w:rtl/>
          <w:lang w:bidi="ar-TN"/>
        </w:rPr>
        <w:t>ة أعمالها تقوم لجنة المرأة على اعتماد نظام الت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6E06C9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شفير </w:t>
      </w:r>
      <w:r w:rsidR="009A1839">
        <w:rPr>
          <w:rFonts w:asciiTheme="majorBidi" w:hAnsiTheme="majorBidi" w:cstheme="majorBidi" w:hint="cs"/>
          <w:sz w:val="32"/>
          <w:szCs w:val="32"/>
          <w:rtl/>
          <w:lang w:bidi="ar-TN"/>
        </w:rPr>
        <w:t>عند دراسة</w:t>
      </w:r>
      <w:r w:rsidRPr="006E06C9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ملف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6E06C9">
        <w:rPr>
          <w:rFonts w:asciiTheme="majorBidi" w:hAnsiTheme="majorBidi" w:cstheme="majorBidi" w:hint="cs"/>
          <w:sz w:val="32"/>
          <w:szCs w:val="32"/>
          <w:rtl/>
          <w:lang w:bidi="ar-TN"/>
        </w:rPr>
        <w:t>ات الن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6E06C9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ساء </w:t>
      </w:r>
      <w:r w:rsidR="00234821" w:rsidRPr="006E06C9">
        <w:rPr>
          <w:rFonts w:asciiTheme="majorBidi" w:hAnsiTheme="majorBidi" w:cstheme="majorBidi" w:hint="cs"/>
          <w:sz w:val="32"/>
          <w:szCs w:val="32"/>
          <w:rtl/>
          <w:lang w:bidi="ar-TN"/>
        </w:rPr>
        <w:t>الض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234821" w:rsidRPr="006E06C9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حايا </w:t>
      </w:r>
      <w:r w:rsidR="00234821">
        <w:rPr>
          <w:rFonts w:asciiTheme="majorBidi" w:hAnsiTheme="majorBidi" w:cstheme="majorBidi" w:hint="cs"/>
          <w:sz w:val="32"/>
          <w:szCs w:val="32"/>
          <w:rtl/>
          <w:lang w:bidi="ar-TN"/>
        </w:rPr>
        <w:t>وال</w:t>
      </w:r>
      <w:r w:rsidR="0052000C">
        <w:rPr>
          <w:rFonts w:asciiTheme="majorBidi" w:hAnsiTheme="majorBidi" w:cstheme="majorBidi" w:hint="cs"/>
          <w:sz w:val="32"/>
          <w:szCs w:val="32"/>
          <w:rtl/>
          <w:lang w:bidi="ar-TN"/>
        </w:rPr>
        <w:t>ش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52000C">
        <w:rPr>
          <w:rFonts w:asciiTheme="majorBidi" w:hAnsiTheme="majorBidi" w:cstheme="majorBidi" w:hint="cs"/>
          <w:sz w:val="32"/>
          <w:szCs w:val="32"/>
          <w:rtl/>
          <w:lang w:bidi="ar-TN"/>
        </w:rPr>
        <w:t>هود في جميع مراحل التقص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ّي وتسجيل الإ</w:t>
      </w:r>
      <w:r w:rsidR="0052000C">
        <w:rPr>
          <w:rFonts w:asciiTheme="majorBidi" w:hAnsiTheme="majorBidi" w:cstheme="majorBidi" w:hint="cs"/>
          <w:sz w:val="32"/>
          <w:szCs w:val="32"/>
          <w:rtl/>
          <w:lang w:bidi="ar-TN"/>
        </w:rPr>
        <w:t>فادة</w:t>
      </w:r>
      <w:r w:rsidR="00234821">
        <w:rPr>
          <w:rFonts w:asciiTheme="majorBidi" w:hAnsiTheme="majorBidi" w:cstheme="majorBidi" w:hint="cs"/>
          <w:sz w:val="32"/>
          <w:szCs w:val="32"/>
          <w:rtl/>
          <w:lang w:bidi="ar-TN"/>
        </w:rPr>
        <w:t>.</w:t>
      </w:r>
    </w:p>
    <w:p w:rsidR="00234821" w:rsidRDefault="00234821" w:rsidP="00CB14BD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234821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 xml:space="preserve">الفصل 7: </w:t>
      </w:r>
      <w:r w:rsidRPr="00234821">
        <w:rPr>
          <w:rFonts w:asciiTheme="majorBidi" w:hAnsiTheme="majorBidi" w:cstheme="majorBidi" w:hint="cs"/>
          <w:sz w:val="32"/>
          <w:szCs w:val="32"/>
          <w:rtl/>
          <w:lang w:bidi="ar-TN"/>
        </w:rPr>
        <w:t>يشمل مجال تدخ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234821">
        <w:rPr>
          <w:rFonts w:asciiTheme="majorBidi" w:hAnsiTheme="majorBidi" w:cstheme="majorBidi" w:hint="cs"/>
          <w:sz w:val="32"/>
          <w:szCs w:val="32"/>
          <w:rtl/>
          <w:lang w:bidi="ar-TN"/>
        </w:rPr>
        <w:t>ل لجنة المرأة كل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234821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المل</w:t>
      </w:r>
      <w:r w:rsidR="00984D3D">
        <w:rPr>
          <w:rFonts w:asciiTheme="majorBidi" w:hAnsiTheme="majorBidi" w:cstheme="majorBidi" w:hint="cs"/>
          <w:sz w:val="32"/>
          <w:szCs w:val="32"/>
          <w:rtl/>
          <w:lang w:bidi="ar-TN"/>
        </w:rPr>
        <w:t>ف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984D3D">
        <w:rPr>
          <w:rFonts w:asciiTheme="majorBidi" w:hAnsiTheme="majorBidi" w:cstheme="majorBidi" w:hint="cs"/>
          <w:sz w:val="32"/>
          <w:szCs w:val="32"/>
          <w:rtl/>
          <w:lang w:bidi="ar-TN"/>
        </w:rPr>
        <w:t>ات ال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984D3D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تي تكون أحد أطرافها </w:t>
      </w:r>
      <w:r w:rsidR="00CB14BD">
        <w:rPr>
          <w:rFonts w:asciiTheme="majorBidi" w:hAnsiTheme="majorBidi" w:cstheme="majorBidi" w:hint="cs"/>
          <w:sz w:val="32"/>
          <w:szCs w:val="32"/>
          <w:rtl/>
          <w:lang w:bidi="ar-TN"/>
        </w:rPr>
        <w:t>نساء أ</w:t>
      </w:r>
      <w:r w:rsidR="001D3133">
        <w:rPr>
          <w:rFonts w:asciiTheme="majorBidi" w:hAnsiTheme="majorBidi" w:cstheme="majorBidi" w:hint="cs"/>
          <w:sz w:val="32"/>
          <w:szCs w:val="32"/>
          <w:rtl/>
          <w:lang w:bidi="ar-TN"/>
        </w:rPr>
        <w:t>و</w:t>
      </w:r>
      <w:r w:rsidR="00B439B7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أ</w:t>
      </w:r>
      <w:r w:rsidR="0052000C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طفال </w:t>
      </w:r>
      <w:r w:rsidR="00B439B7">
        <w:rPr>
          <w:rFonts w:asciiTheme="majorBidi" w:hAnsiTheme="majorBidi" w:cstheme="majorBidi" w:hint="cs"/>
          <w:sz w:val="32"/>
          <w:szCs w:val="32"/>
          <w:rtl/>
          <w:lang w:bidi="ar-TN"/>
        </w:rPr>
        <w:t>أ</w:t>
      </w:r>
      <w:r w:rsidR="0052000C">
        <w:rPr>
          <w:rFonts w:asciiTheme="majorBidi" w:hAnsiTheme="majorBidi" w:cstheme="majorBidi" w:hint="cs"/>
          <w:sz w:val="32"/>
          <w:szCs w:val="32"/>
          <w:rtl/>
          <w:lang w:bidi="ar-TN"/>
        </w:rPr>
        <w:t>و</w:t>
      </w:r>
      <w:r w:rsidR="00B439B7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r w:rsidR="001D3133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فئات </w:t>
      </w:r>
      <w:r w:rsidR="00A641CD">
        <w:rPr>
          <w:rFonts w:asciiTheme="majorBidi" w:hAnsiTheme="majorBidi" w:cstheme="majorBidi" w:hint="cs"/>
          <w:sz w:val="32"/>
          <w:szCs w:val="32"/>
          <w:rtl/>
          <w:lang w:bidi="ar-TN"/>
        </w:rPr>
        <w:t>هش</w:t>
      </w:r>
      <w:r w:rsidR="00B439B7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A641CD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ة </w:t>
      </w:r>
      <w:r w:rsidR="00B439B7">
        <w:rPr>
          <w:rFonts w:asciiTheme="majorBidi" w:hAnsiTheme="majorBidi" w:cstheme="majorBidi" w:hint="cs"/>
          <w:sz w:val="32"/>
          <w:szCs w:val="32"/>
          <w:rtl/>
          <w:lang w:bidi="ar-TN"/>
        </w:rPr>
        <w:t>أ</w:t>
      </w:r>
      <w:r w:rsidR="00A641CD">
        <w:rPr>
          <w:rFonts w:asciiTheme="majorBidi" w:hAnsiTheme="majorBidi" w:cstheme="majorBidi" w:hint="cs"/>
          <w:sz w:val="32"/>
          <w:szCs w:val="32"/>
          <w:rtl/>
          <w:lang w:bidi="ar-TN"/>
        </w:rPr>
        <w:t>و</w:t>
      </w:r>
      <w:r w:rsidR="00B439B7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r w:rsidR="00A641CD">
        <w:rPr>
          <w:rFonts w:asciiTheme="majorBidi" w:hAnsiTheme="majorBidi" w:cstheme="majorBidi" w:hint="cs"/>
          <w:sz w:val="32"/>
          <w:szCs w:val="32"/>
          <w:rtl/>
          <w:lang w:bidi="ar-TN"/>
        </w:rPr>
        <w:t>كبار</w:t>
      </w:r>
      <w:r w:rsidR="007F41C1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السن </w:t>
      </w:r>
      <w:r w:rsidR="00B439B7">
        <w:rPr>
          <w:rFonts w:asciiTheme="majorBidi" w:hAnsiTheme="majorBidi" w:cstheme="majorBidi" w:hint="cs"/>
          <w:sz w:val="32"/>
          <w:szCs w:val="32"/>
          <w:rtl/>
          <w:lang w:bidi="ar-TN"/>
        </w:rPr>
        <w:t>أ</w:t>
      </w:r>
      <w:r w:rsidR="007F41C1">
        <w:rPr>
          <w:rFonts w:asciiTheme="majorBidi" w:hAnsiTheme="majorBidi" w:cstheme="majorBidi" w:hint="cs"/>
          <w:sz w:val="32"/>
          <w:szCs w:val="32"/>
          <w:rtl/>
          <w:lang w:bidi="ar-TN"/>
        </w:rPr>
        <w:t>و</w:t>
      </w:r>
      <w:r w:rsidR="00B439B7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ذوي </w:t>
      </w:r>
      <w:proofErr w:type="spellStart"/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الإ</w:t>
      </w:r>
      <w:r w:rsidR="007F41C1">
        <w:rPr>
          <w:rFonts w:asciiTheme="majorBidi" w:hAnsiTheme="majorBidi" w:cstheme="majorBidi" w:hint="cs"/>
          <w:sz w:val="32"/>
          <w:szCs w:val="32"/>
          <w:rtl/>
          <w:lang w:bidi="ar-TN"/>
        </w:rPr>
        <w:t>حتياجات</w:t>
      </w:r>
      <w:proofErr w:type="spellEnd"/>
      <w:r w:rsidR="007F41C1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الخاص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7F41C1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ة.  </w:t>
      </w:r>
    </w:p>
    <w:p w:rsidR="0099182C" w:rsidRDefault="0099182C" w:rsidP="0076157F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F07A45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 xml:space="preserve">الفصل </w:t>
      </w:r>
      <w:r w:rsidRPr="00F07A45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>8</w:t>
      </w:r>
      <w:r w:rsidRPr="00F07A45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: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توف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ر لجنة المرأة دورات </w:t>
      </w:r>
      <w:r w:rsidRPr="00475E4D">
        <w:rPr>
          <w:rFonts w:asciiTheme="majorBidi" w:hAnsiTheme="majorBidi" w:cstheme="majorBidi"/>
          <w:sz w:val="32"/>
          <w:szCs w:val="32"/>
          <w:rtl/>
          <w:lang w:bidi="ar-TN"/>
        </w:rPr>
        <w:t>تدريب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>ي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>ة</w:t>
      </w:r>
      <w:r w:rsidRPr="00475E4D">
        <w:rPr>
          <w:rFonts w:asciiTheme="majorBidi" w:hAnsiTheme="majorBidi" w:cstheme="majorBidi"/>
          <w:sz w:val="32"/>
          <w:szCs w:val="32"/>
          <w:rtl/>
          <w:lang w:bidi="ar-TN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>لأعضاء الهيئة و</w:t>
      </w:r>
      <w:r w:rsidRPr="00475E4D">
        <w:rPr>
          <w:rFonts w:asciiTheme="majorBidi" w:hAnsiTheme="majorBidi" w:cstheme="majorBidi" w:hint="cs"/>
          <w:sz w:val="32"/>
          <w:szCs w:val="32"/>
          <w:rtl/>
          <w:lang w:bidi="ar-TN"/>
        </w:rPr>
        <w:t>أعوان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>ها</w:t>
      </w:r>
      <w:r w:rsidRPr="00475E4D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على تطبيق مقاربة الن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475E4D">
        <w:rPr>
          <w:rFonts w:asciiTheme="majorBidi" w:hAnsiTheme="majorBidi" w:cstheme="majorBidi" w:hint="cs"/>
          <w:sz w:val="32"/>
          <w:szCs w:val="32"/>
          <w:rtl/>
          <w:lang w:bidi="ar-TN"/>
        </w:rPr>
        <w:t>وع الاجتماعي.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</w:p>
    <w:p w:rsidR="002E20B4" w:rsidRDefault="002E20B4" w:rsidP="0076157F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</w:p>
    <w:p w:rsidR="004C7AD5" w:rsidRDefault="004C7AD5" w:rsidP="0076157F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</w:p>
    <w:p w:rsidR="004C7AD5" w:rsidRDefault="004C7AD5" w:rsidP="0076157F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</w:p>
    <w:p w:rsidR="004C7AD5" w:rsidRDefault="004C7AD5" w:rsidP="0076157F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</w:p>
    <w:p w:rsidR="004C7AD5" w:rsidRDefault="004C7AD5" w:rsidP="0076157F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</w:p>
    <w:p w:rsidR="004C7AD5" w:rsidRDefault="004C7AD5" w:rsidP="0076157F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</w:p>
    <w:p w:rsidR="004C7AD5" w:rsidRPr="0076157F" w:rsidRDefault="004C7AD5" w:rsidP="0076157F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</w:p>
    <w:p w:rsidR="004C7AD5" w:rsidRDefault="00242657" w:rsidP="004C7AD5">
      <w:pPr>
        <w:spacing w:line="480" w:lineRule="auto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</w:pPr>
      <w:r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  <w:t xml:space="preserve">الباب الثاني: في جلسات </w:t>
      </w:r>
      <w:proofErr w:type="spellStart"/>
      <w:r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  <w:t>ال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  <w:t>إ</w:t>
      </w:r>
      <w:r w:rsidR="008960C8" w:rsidRPr="007C171B"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  <w:t>ستماع</w:t>
      </w:r>
      <w:proofErr w:type="spellEnd"/>
    </w:p>
    <w:p w:rsidR="004C7AD5" w:rsidRPr="007C171B" w:rsidRDefault="004C7AD5" w:rsidP="004C7AD5">
      <w:pPr>
        <w:spacing w:line="480" w:lineRule="auto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</w:pPr>
    </w:p>
    <w:p w:rsidR="009A1839" w:rsidRDefault="008960C8" w:rsidP="004C7AD5">
      <w:pPr>
        <w:spacing w:line="48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</w:pPr>
      <w:r w:rsidRPr="00F4486F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 xml:space="preserve">العنوان </w:t>
      </w:r>
      <w:r w:rsidR="00242657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>الأو</w:t>
      </w:r>
      <w:r w:rsidR="00242657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ّ</w:t>
      </w:r>
      <w:r w:rsidR="00242657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 xml:space="preserve">ل: جلسات </w:t>
      </w:r>
      <w:proofErr w:type="spellStart"/>
      <w:r w:rsidR="00242657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>ال</w:t>
      </w:r>
      <w:r w:rsidR="00242657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إ</w:t>
      </w:r>
      <w:r w:rsidRPr="00F4486F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>ستماع</w:t>
      </w:r>
      <w:proofErr w:type="spellEnd"/>
      <w:r w:rsidRPr="00F4486F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 xml:space="preserve"> السري</w:t>
      </w:r>
      <w:r w:rsidR="00242657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ّ</w:t>
      </w:r>
      <w:r w:rsidRPr="00F4486F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>ة</w:t>
      </w:r>
    </w:p>
    <w:p w:rsidR="00984D3D" w:rsidRDefault="008960C8" w:rsidP="009A1839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F4486F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 xml:space="preserve">الفصل </w:t>
      </w:r>
      <w:r w:rsidR="00411B6F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9</w:t>
      </w:r>
      <w:r w:rsidRPr="00F4486F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>: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تتابع لجنة المرأة وجوبا جلسات الاستماع السريّة للضحايا خاصة منها ما يتعلق بالنساء والأطفال </w:t>
      </w:r>
      <w:r w:rsidR="007F41C1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وملفات </w:t>
      </w:r>
      <w:r w:rsidR="007F41C1" w:rsidRPr="00984D3D">
        <w:rPr>
          <w:rFonts w:asciiTheme="majorBidi" w:hAnsiTheme="majorBidi"/>
          <w:sz w:val="32"/>
          <w:szCs w:val="32"/>
          <w:rtl/>
          <w:lang w:bidi="ar-TN"/>
        </w:rPr>
        <w:t>الفئات ال</w:t>
      </w:r>
      <w:r w:rsidR="007F41C1">
        <w:rPr>
          <w:rFonts w:asciiTheme="majorBidi" w:hAnsiTheme="majorBidi" w:hint="cs"/>
          <w:sz w:val="32"/>
          <w:szCs w:val="32"/>
          <w:rtl/>
          <w:lang w:bidi="ar-TN"/>
        </w:rPr>
        <w:t>ه</w:t>
      </w:r>
      <w:r w:rsidR="007F41C1" w:rsidRPr="00984D3D">
        <w:rPr>
          <w:rFonts w:asciiTheme="majorBidi" w:hAnsiTheme="majorBidi"/>
          <w:sz w:val="32"/>
          <w:szCs w:val="32"/>
          <w:rtl/>
          <w:lang w:bidi="ar-TN"/>
        </w:rPr>
        <w:t>شة</w:t>
      </w:r>
      <w:r w:rsidR="007F41C1" w:rsidRPr="00984D3D">
        <w:rPr>
          <w:rFonts w:asciiTheme="majorBidi" w:hAnsiTheme="majorBidi" w:hint="cs"/>
          <w:sz w:val="32"/>
          <w:szCs w:val="32"/>
          <w:rtl/>
          <w:lang w:bidi="ar-TN"/>
        </w:rPr>
        <w:t xml:space="preserve"> </w:t>
      </w:r>
      <w:r w:rsidR="007F41C1">
        <w:rPr>
          <w:rFonts w:asciiTheme="majorBidi" w:hAnsiTheme="majorBidi" w:hint="cs"/>
          <w:sz w:val="32"/>
          <w:szCs w:val="32"/>
          <w:rtl/>
          <w:lang w:bidi="ar-TN"/>
        </w:rPr>
        <w:t>و</w:t>
      </w:r>
      <w:r w:rsidR="007F41C1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كبار السن وذوي الاحتياجات </w:t>
      </w:r>
      <w:proofErr w:type="gramStart"/>
      <w:r w:rsidR="007F41C1">
        <w:rPr>
          <w:rFonts w:asciiTheme="majorBidi" w:hAnsiTheme="majorBidi" w:cstheme="majorBidi" w:hint="cs"/>
          <w:sz w:val="32"/>
          <w:szCs w:val="32"/>
          <w:rtl/>
          <w:lang w:bidi="ar-TN"/>
        </w:rPr>
        <w:t>الخاصة</w:t>
      </w:r>
      <w:r w:rsidR="007F41C1"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سواء</w:t>
      </w:r>
      <w:proofErr w:type="gramEnd"/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كانو</w:t>
      </w:r>
      <w:r w:rsidR="00984D3D">
        <w:rPr>
          <w:rFonts w:asciiTheme="majorBidi" w:hAnsiTheme="majorBidi" w:cstheme="majorBidi"/>
          <w:sz w:val="32"/>
          <w:szCs w:val="32"/>
          <w:rtl/>
          <w:lang w:bidi="ar-TN"/>
        </w:rPr>
        <w:t>ا ضحايا مباشرين أو</w:t>
      </w:r>
      <w:r w:rsidR="006A0F21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r w:rsidR="00CB14BD">
        <w:rPr>
          <w:rFonts w:asciiTheme="majorBidi" w:hAnsiTheme="majorBidi" w:cstheme="majorBidi" w:hint="cs"/>
          <w:sz w:val="32"/>
          <w:szCs w:val="32"/>
          <w:rtl/>
          <w:lang w:bidi="ar-TN"/>
        </w:rPr>
        <w:t>بالتبعية</w:t>
      </w:r>
      <w:r w:rsidR="007F41C1">
        <w:rPr>
          <w:rFonts w:asciiTheme="majorBidi" w:hAnsiTheme="majorBidi" w:cstheme="majorBidi" w:hint="cs"/>
          <w:sz w:val="32"/>
          <w:szCs w:val="32"/>
          <w:rtl/>
          <w:lang w:bidi="ar-TN"/>
        </w:rPr>
        <w:t>.</w:t>
      </w:r>
    </w:p>
    <w:p w:rsidR="0076157F" w:rsidRPr="00984D3D" w:rsidRDefault="008960C8" w:rsidP="00984D3D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lang w:bidi="ar-TN"/>
        </w:rPr>
      </w:pP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 </w:t>
      </w:r>
      <w:r w:rsidR="006B3B10">
        <w:rPr>
          <w:rFonts w:asciiTheme="majorBidi" w:hAnsiTheme="majorBidi" w:cstheme="majorBidi"/>
          <w:sz w:val="32"/>
          <w:szCs w:val="32"/>
          <w:lang w:bidi="ar-TN"/>
        </w:rPr>
        <w:t xml:space="preserve">     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تعنى لجنة المرأة بملفّات الض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242657">
        <w:rPr>
          <w:rFonts w:asciiTheme="majorBidi" w:hAnsiTheme="majorBidi" w:cstheme="majorBidi"/>
          <w:sz w:val="32"/>
          <w:szCs w:val="32"/>
          <w:rtl/>
          <w:lang w:bidi="ar-TN"/>
        </w:rPr>
        <w:t xml:space="preserve">حايا الأطفال الذين تعرّضوا </w:t>
      </w:r>
      <w:r w:rsidR="00CD36C6">
        <w:rPr>
          <w:rFonts w:asciiTheme="majorBidi" w:hAnsiTheme="majorBidi" w:cstheme="majorBidi" w:hint="cs"/>
          <w:sz w:val="32"/>
          <w:szCs w:val="32"/>
          <w:rtl/>
          <w:lang w:bidi="ar-TN"/>
        </w:rPr>
        <w:t>للا</w:t>
      </w:r>
      <w:r w:rsidR="00CD36C6" w:rsidRPr="008960C8">
        <w:rPr>
          <w:rFonts w:asciiTheme="majorBidi" w:hAnsiTheme="majorBidi" w:cstheme="majorBidi" w:hint="cs"/>
          <w:sz w:val="32"/>
          <w:szCs w:val="32"/>
          <w:rtl/>
          <w:lang w:bidi="ar-TN"/>
        </w:rPr>
        <w:t>نتهاك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وكان سنّهم</w:t>
      </w:r>
      <w:r w:rsidR="0013141B">
        <w:rPr>
          <w:rFonts w:asciiTheme="majorBidi" w:hAnsiTheme="majorBidi" w:cstheme="majorBidi"/>
          <w:sz w:val="32"/>
          <w:szCs w:val="32"/>
          <w:rtl/>
          <w:lang w:bidi="ar-TN"/>
        </w:rPr>
        <w:t xml:space="preserve"> لا يتجاوز 18 سنة 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زمن </w:t>
      </w:r>
      <w:r w:rsidR="00CD36C6">
        <w:rPr>
          <w:rFonts w:asciiTheme="majorBidi" w:hAnsiTheme="majorBidi" w:cstheme="majorBidi" w:hint="cs"/>
          <w:sz w:val="32"/>
          <w:szCs w:val="32"/>
          <w:rtl/>
          <w:lang w:bidi="ar-TN"/>
        </w:rPr>
        <w:t>الانتهاك</w:t>
      </w:r>
      <w:r w:rsidR="0054759F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r w:rsidR="0054759F" w:rsidRPr="0054759F">
        <w:rPr>
          <w:rFonts w:asciiTheme="majorBidi" w:hAnsiTheme="majorBidi"/>
          <w:sz w:val="32"/>
          <w:szCs w:val="32"/>
          <w:rtl/>
          <w:lang w:bidi="ar-TN"/>
        </w:rPr>
        <w:t>وتتمث</w:t>
      </w:r>
      <w:r w:rsidR="00242657">
        <w:rPr>
          <w:rFonts w:asciiTheme="majorBidi" w:hAnsiTheme="majorBidi" w:hint="cs"/>
          <w:sz w:val="32"/>
          <w:szCs w:val="32"/>
          <w:rtl/>
          <w:lang w:bidi="ar-TN"/>
        </w:rPr>
        <w:t>ّ</w:t>
      </w:r>
      <w:r w:rsidR="0054759F" w:rsidRPr="0054759F">
        <w:rPr>
          <w:rFonts w:asciiTheme="majorBidi" w:hAnsiTheme="majorBidi"/>
          <w:sz w:val="32"/>
          <w:szCs w:val="32"/>
          <w:rtl/>
          <w:lang w:bidi="ar-TN"/>
        </w:rPr>
        <w:t xml:space="preserve">ل المتابعة </w:t>
      </w:r>
      <w:proofErr w:type="gramStart"/>
      <w:r w:rsidR="0054759F" w:rsidRPr="0054759F">
        <w:rPr>
          <w:rFonts w:asciiTheme="majorBidi" w:hAnsiTheme="majorBidi"/>
          <w:sz w:val="32"/>
          <w:szCs w:val="32"/>
          <w:rtl/>
          <w:lang w:bidi="ar-TN"/>
        </w:rPr>
        <w:t>في :</w:t>
      </w:r>
      <w:proofErr w:type="gramEnd"/>
    </w:p>
    <w:p w:rsidR="00E0758B" w:rsidRDefault="00E0758B" w:rsidP="0054759F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lang w:bidi="ar-TN"/>
        </w:rPr>
      </w:pP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- </w:t>
      </w:r>
      <w:r w:rsidR="0054759F">
        <w:rPr>
          <w:rFonts w:asciiTheme="majorBidi" w:hAnsiTheme="majorBidi" w:cstheme="majorBidi" w:hint="cs"/>
          <w:sz w:val="32"/>
          <w:szCs w:val="32"/>
          <w:rtl/>
          <w:lang w:bidi="ar-TN"/>
        </w:rPr>
        <w:t>إ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شعار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TN"/>
        </w:rPr>
        <w:t>الل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>جنة  بكل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الحالات العاجلة التي نص</w:t>
      </w:r>
      <w:r w:rsidR="006A0F21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عليها الفصل لتمكينها من الت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>دخ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>ل الفوري.</w:t>
      </w:r>
    </w:p>
    <w:p w:rsidR="00984D3D" w:rsidRPr="008960C8" w:rsidRDefault="008960C8" w:rsidP="001709D3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-</w:t>
      </w:r>
      <w:r w:rsidR="006A0F21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r w:rsidR="00A5428D">
        <w:rPr>
          <w:rFonts w:asciiTheme="majorBidi" w:hAnsiTheme="majorBidi" w:cstheme="majorBidi"/>
          <w:sz w:val="32"/>
          <w:szCs w:val="32"/>
          <w:rtl/>
          <w:lang w:bidi="ar-TN"/>
        </w:rPr>
        <w:t>ال</w:t>
      </w:r>
      <w:r w:rsidR="00A5428D">
        <w:rPr>
          <w:rFonts w:asciiTheme="majorBidi" w:hAnsiTheme="majorBidi" w:cstheme="majorBidi" w:hint="cs"/>
          <w:sz w:val="32"/>
          <w:szCs w:val="32"/>
          <w:rtl/>
          <w:lang w:bidi="ar-TN"/>
        </w:rPr>
        <w:t>إ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علام المسبق للجنة المرأة بجميع </w:t>
      </w:r>
      <w:r w:rsidR="00CD36C6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حالات 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الض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حايا من الن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ساء الل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اتي سيتمّ الاستماع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إ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ليهنّ وكذلك بملفات الرجال </w:t>
      </w:r>
      <w:r w:rsidR="00E62FD6">
        <w:rPr>
          <w:rFonts w:asciiTheme="majorBidi" w:hAnsiTheme="majorBidi" w:cstheme="majorBidi" w:hint="cs"/>
          <w:sz w:val="32"/>
          <w:szCs w:val="32"/>
          <w:rtl/>
          <w:lang w:bidi="ar-TN"/>
        </w:rPr>
        <w:t>ال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E62FD6">
        <w:rPr>
          <w:rFonts w:asciiTheme="majorBidi" w:hAnsiTheme="majorBidi" w:cstheme="majorBidi" w:hint="cs"/>
          <w:sz w:val="32"/>
          <w:szCs w:val="32"/>
          <w:rtl/>
          <w:lang w:bidi="ar-TN"/>
        </w:rPr>
        <w:t>تي تتعل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E62FD6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ق بشهادات حول نساء </w:t>
      </w:r>
      <w:r w:rsidR="00CF2892">
        <w:rPr>
          <w:rFonts w:asciiTheme="majorBidi" w:hAnsiTheme="majorBidi" w:cstheme="majorBidi" w:hint="cs"/>
          <w:sz w:val="32"/>
          <w:szCs w:val="32"/>
          <w:rtl/>
          <w:lang w:bidi="ar-TN"/>
        </w:rPr>
        <w:t>و</w:t>
      </w:r>
      <w:r w:rsidR="00E62FD6">
        <w:rPr>
          <w:rFonts w:asciiTheme="majorBidi" w:hAnsiTheme="majorBidi" w:cstheme="majorBidi" w:hint="cs"/>
          <w:sz w:val="32"/>
          <w:szCs w:val="32"/>
          <w:rtl/>
          <w:lang w:bidi="ar-TN"/>
        </w:rPr>
        <w:t>كذلك</w:t>
      </w:r>
      <w:r w:rsidR="007F41C1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r w:rsidR="007F41C1" w:rsidRPr="007F41C1">
        <w:rPr>
          <w:rFonts w:asciiTheme="majorBidi" w:hAnsiTheme="majorBidi"/>
          <w:sz w:val="32"/>
          <w:szCs w:val="32"/>
          <w:rtl/>
          <w:lang w:bidi="ar-TN"/>
        </w:rPr>
        <w:t>بملف</w:t>
      </w:r>
      <w:r w:rsidR="001709D3">
        <w:rPr>
          <w:rFonts w:asciiTheme="majorBidi" w:hAnsiTheme="majorBidi" w:hint="cs"/>
          <w:sz w:val="32"/>
          <w:szCs w:val="32"/>
          <w:rtl/>
          <w:lang w:bidi="ar-TN"/>
        </w:rPr>
        <w:t>ّ</w:t>
      </w:r>
      <w:r w:rsidR="007F41C1" w:rsidRPr="007F41C1">
        <w:rPr>
          <w:rFonts w:asciiTheme="majorBidi" w:hAnsiTheme="majorBidi"/>
          <w:sz w:val="32"/>
          <w:szCs w:val="32"/>
          <w:rtl/>
          <w:lang w:bidi="ar-TN"/>
        </w:rPr>
        <w:t>ات الفئات الهش</w:t>
      </w:r>
      <w:r w:rsidR="001709D3">
        <w:rPr>
          <w:rFonts w:asciiTheme="majorBidi" w:hAnsiTheme="majorBidi" w:hint="cs"/>
          <w:sz w:val="32"/>
          <w:szCs w:val="32"/>
          <w:rtl/>
          <w:lang w:bidi="ar-TN"/>
        </w:rPr>
        <w:t>ّ</w:t>
      </w:r>
      <w:r w:rsidR="007F41C1" w:rsidRPr="007F41C1">
        <w:rPr>
          <w:rFonts w:asciiTheme="majorBidi" w:hAnsiTheme="majorBidi"/>
          <w:sz w:val="32"/>
          <w:szCs w:val="32"/>
          <w:rtl/>
          <w:lang w:bidi="ar-TN"/>
        </w:rPr>
        <w:t>ة وكبار السن</w:t>
      </w:r>
      <w:r w:rsidR="001709D3">
        <w:rPr>
          <w:rFonts w:asciiTheme="majorBidi" w:hAnsiTheme="majorBidi" w:hint="cs"/>
          <w:sz w:val="32"/>
          <w:szCs w:val="32"/>
          <w:rtl/>
          <w:lang w:bidi="ar-TN"/>
        </w:rPr>
        <w:t>ّ</w:t>
      </w:r>
      <w:r w:rsidR="007F41C1" w:rsidRPr="007F41C1">
        <w:rPr>
          <w:rFonts w:asciiTheme="majorBidi" w:hAnsiTheme="majorBidi"/>
          <w:sz w:val="32"/>
          <w:szCs w:val="32"/>
          <w:rtl/>
          <w:lang w:bidi="ar-TN"/>
        </w:rPr>
        <w:t xml:space="preserve"> و</w:t>
      </w:r>
      <w:r w:rsidR="001709D3">
        <w:rPr>
          <w:rFonts w:asciiTheme="majorBidi" w:hAnsiTheme="majorBidi" w:hint="cs"/>
          <w:sz w:val="32"/>
          <w:szCs w:val="32"/>
          <w:rtl/>
          <w:lang w:bidi="ar-TN"/>
        </w:rPr>
        <w:t>الأ</w:t>
      </w:r>
      <w:r w:rsidR="00E0758B">
        <w:rPr>
          <w:rFonts w:asciiTheme="majorBidi" w:hAnsiTheme="majorBidi" w:hint="cs"/>
          <w:sz w:val="32"/>
          <w:szCs w:val="32"/>
          <w:rtl/>
          <w:lang w:bidi="ar-TN"/>
        </w:rPr>
        <w:t>طفال و</w:t>
      </w:r>
      <w:r w:rsidR="001709D3">
        <w:rPr>
          <w:rFonts w:asciiTheme="majorBidi" w:hAnsiTheme="majorBidi"/>
          <w:sz w:val="32"/>
          <w:szCs w:val="32"/>
          <w:rtl/>
          <w:lang w:bidi="ar-TN"/>
        </w:rPr>
        <w:t xml:space="preserve">ذوي </w:t>
      </w:r>
      <w:proofErr w:type="spellStart"/>
      <w:r w:rsidR="001709D3">
        <w:rPr>
          <w:rFonts w:asciiTheme="majorBidi" w:hAnsiTheme="majorBidi"/>
          <w:sz w:val="32"/>
          <w:szCs w:val="32"/>
          <w:rtl/>
          <w:lang w:bidi="ar-TN"/>
        </w:rPr>
        <w:t>ال</w:t>
      </w:r>
      <w:r w:rsidR="001709D3">
        <w:rPr>
          <w:rFonts w:asciiTheme="majorBidi" w:hAnsiTheme="majorBidi" w:hint="cs"/>
          <w:sz w:val="32"/>
          <w:szCs w:val="32"/>
          <w:rtl/>
          <w:lang w:bidi="ar-TN"/>
        </w:rPr>
        <w:t>إ</w:t>
      </w:r>
      <w:r w:rsidR="007F41C1" w:rsidRPr="007F41C1">
        <w:rPr>
          <w:rFonts w:asciiTheme="majorBidi" w:hAnsiTheme="majorBidi"/>
          <w:sz w:val="32"/>
          <w:szCs w:val="32"/>
          <w:rtl/>
          <w:lang w:bidi="ar-TN"/>
        </w:rPr>
        <w:t>حتياجات</w:t>
      </w:r>
      <w:proofErr w:type="spellEnd"/>
      <w:r w:rsidR="007F41C1" w:rsidRPr="007F41C1">
        <w:rPr>
          <w:rFonts w:asciiTheme="majorBidi" w:hAnsiTheme="majorBidi"/>
          <w:sz w:val="32"/>
          <w:szCs w:val="32"/>
          <w:rtl/>
          <w:lang w:bidi="ar-TN"/>
        </w:rPr>
        <w:t xml:space="preserve"> الخاص</w:t>
      </w:r>
      <w:r w:rsidR="001709D3">
        <w:rPr>
          <w:rFonts w:asciiTheme="majorBidi" w:hAnsiTheme="majorBidi" w:hint="cs"/>
          <w:sz w:val="32"/>
          <w:szCs w:val="32"/>
          <w:rtl/>
          <w:lang w:bidi="ar-TN"/>
        </w:rPr>
        <w:t>ّ</w:t>
      </w:r>
      <w:r w:rsidR="007F41C1" w:rsidRPr="007F41C1">
        <w:rPr>
          <w:rFonts w:asciiTheme="majorBidi" w:hAnsiTheme="majorBidi"/>
          <w:sz w:val="32"/>
          <w:szCs w:val="32"/>
          <w:rtl/>
          <w:lang w:bidi="ar-TN"/>
        </w:rPr>
        <w:t>ة</w:t>
      </w:r>
      <w:r w:rsidR="007F41C1">
        <w:rPr>
          <w:rFonts w:asciiTheme="majorBidi" w:hAnsiTheme="majorBidi" w:hint="cs"/>
          <w:sz w:val="32"/>
          <w:szCs w:val="32"/>
          <w:rtl/>
          <w:lang w:bidi="ar-TN"/>
        </w:rPr>
        <w:t xml:space="preserve"> 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سواء </w:t>
      </w:r>
      <w:r w:rsidR="00984D3D">
        <w:rPr>
          <w:rFonts w:asciiTheme="majorBidi" w:hAnsiTheme="majorBidi" w:cstheme="majorBidi"/>
          <w:sz w:val="32"/>
          <w:szCs w:val="32"/>
          <w:rtl/>
          <w:lang w:bidi="ar-TN"/>
        </w:rPr>
        <w:t>كان</w:t>
      </w:r>
      <w:r w:rsidR="00B07C43">
        <w:rPr>
          <w:rFonts w:asciiTheme="majorBidi" w:hAnsiTheme="majorBidi" w:cstheme="majorBidi" w:hint="cs"/>
          <w:sz w:val="32"/>
          <w:szCs w:val="32"/>
          <w:rtl/>
          <w:lang w:bidi="ar-TN"/>
        </w:rPr>
        <w:t>و</w:t>
      </w:r>
      <w:r w:rsidR="00A5428D">
        <w:rPr>
          <w:rFonts w:asciiTheme="majorBidi" w:hAnsiTheme="majorBidi" w:cstheme="majorBidi" w:hint="cs"/>
          <w:sz w:val="32"/>
          <w:szCs w:val="32"/>
          <w:rtl/>
          <w:lang w:bidi="ar-TN"/>
        </w:rPr>
        <w:t>ا</w:t>
      </w:r>
      <w:r w:rsidR="00984D3D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ضح</w:t>
      </w:r>
      <w:r w:rsidR="00A5428D">
        <w:rPr>
          <w:rFonts w:asciiTheme="majorBidi" w:hAnsiTheme="majorBidi" w:cstheme="majorBidi" w:hint="cs"/>
          <w:sz w:val="32"/>
          <w:szCs w:val="32"/>
          <w:rtl/>
          <w:lang w:bidi="ar-TN"/>
        </w:rPr>
        <w:t>ايا</w:t>
      </w:r>
      <w:r w:rsidR="00984D3D">
        <w:rPr>
          <w:rFonts w:asciiTheme="majorBidi" w:hAnsiTheme="majorBidi" w:cstheme="majorBidi"/>
          <w:sz w:val="32"/>
          <w:szCs w:val="32"/>
          <w:rtl/>
          <w:lang w:bidi="ar-TN"/>
        </w:rPr>
        <w:t xml:space="preserve"> مباشر</w:t>
      </w:r>
      <w:r w:rsidR="00A5428D">
        <w:rPr>
          <w:rFonts w:asciiTheme="majorBidi" w:hAnsiTheme="majorBidi" w:cstheme="majorBidi" w:hint="cs"/>
          <w:sz w:val="32"/>
          <w:szCs w:val="32"/>
          <w:rtl/>
          <w:lang w:bidi="ar-TN"/>
        </w:rPr>
        <w:t>ين</w:t>
      </w:r>
      <w:r w:rsidR="00984D3D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أو</w:t>
      </w:r>
      <w:r w:rsidR="006A0F21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r w:rsidR="00D25679">
        <w:rPr>
          <w:rFonts w:asciiTheme="majorBidi" w:hAnsiTheme="majorBidi" w:cstheme="majorBidi" w:hint="cs"/>
          <w:sz w:val="32"/>
          <w:szCs w:val="32"/>
          <w:rtl/>
          <w:lang w:bidi="ar-TN"/>
        </w:rPr>
        <w:t>بالتبعي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D25679">
        <w:rPr>
          <w:rFonts w:asciiTheme="majorBidi" w:hAnsiTheme="majorBidi" w:cstheme="majorBidi" w:hint="cs"/>
          <w:sz w:val="32"/>
          <w:szCs w:val="32"/>
          <w:rtl/>
          <w:lang w:bidi="ar-TN"/>
        </w:rPr>
        <w:t>ة</w:t>
      </w:r>
      <w:r w:rsidR="007F41C1">
        <w:rPr>
          <w:rFonts w:asciiTheme="majorBidi" w:hAnsiTheme="majorBidi" w:cstheme="majorBidi" w:hint="cs"/>
          <w:sz w:val="32"/>
          <w:szCs w:val="32"/>
          <w:rtl/>
          <w:lang w:bidi="ar-TN"/>
        </w:rPr>
        <w:t>.</w:t>
      </w:r>
      <w:r w:rsidR="00984D3D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</w:p>
    <w:p w:rsidR="00F4486F" w:rsidRDefault="008960C8" w:rsidP="001709D3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-  تمكين الضحيّة من حريّة اختيار</w:t>
      </w:r>
      <w:r w:rsidR="002008E6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جنس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من سيستمع 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إ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ليها </w:t>
      </w:r>
      <w:r w:rsidR="00A5428D">
        <w:rPr>
          <w:rFonts w:asciiTheme="majorBidi" w:hAnsiTheme="majorBidi" w:cstheme="majorBidi" w:hint="cs"/>
          <w:sz w:val="32"/>
          <w:szCs w:val="32"/>
          <w:rtl/>
          <w:lang w:bidi="ar-TN"/>
        </w:rPr>
        <w:t>إ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ن كان رجل</w:t>
      </w:r>
      <w:r w:rsidR="00035201">
        <w:rPr>
          <w:rFonts w:asciiTheme="majorBidi" w:hAnsiTheme="majorBidi" w:cstheme="majorBidi" w:hint="cs"/>
          <w:sz w:val="32"/>
          <w:szCs w:val="32"/>
          <w:rtl/>
          <w:lang w:bidi="ar-TN"/>
        </w:rPr>
        <w:t>ا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أو امرأة.</w:t>
      </w:r>
    </w:p>
    <w:p w:rsidR="00A4303D" w:rsidRDefault="00D40A6B" w:rsidP="00A5428D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D40A6B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lastRenderedPageBreak/>
        <w:t>الفصل 1</w:t>
      </w:r>
      <w:r w:rsidRPr="00D40A6B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>0</w:t>
      </w:r>
      <w:r w:rsidRPr="00D40A6B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:</w:t>
      </w:r>
      <w:r w:rsidR="00FE5623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تستشار</w:t>
      </w:r>
      <w:r w:rsidR="0013141B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لجنة </w:t>
      </w:r>
      <w:proofErr w:type="gramStart"/>
      <w:r w:rsidR="0013141B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المرأة </w:t>
      </w:r>
      <w:r w:rsidR="00A43A1E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r w:rsidR="0013141B">
        <w:rPr>
          <w:rFonts w:asciiTheme="majorBidi" w:hAnsiTheme="majorBidi" w:cstheme="majorBidi" w:hint="cs"/>
          <w:sz w:val="32"/>
          <w:szCs w:val="32"/>
          <w:rtl/>
          <w:lang w:bidi="ar-TN"/>
        </w:rPr>
        <w:t>في</w:t>
      </w:r>
      <w:proofErr w:type="gramEnd"/>
      <w:r w:rsidR="0013141B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اختيار فريق متلق</w:t>
      </w:r>
      <w:r w:rsidR="00A43A1E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13141B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ي </w:t>
      </w:r>
      <w:r w:rsidR="00035201">
        <w:rPr>
          <w:rFonts w:asciiTheme="majorBidi" w:hAnsiTheme="majorBidi" w:cstheme="majorBidi" w:hint="cs"/>
          <w:sz w:val="32"/>
          <w:szCs w:val="32"/>
          <w:rtl/>
          <w:lang w:bidi="ar-TN"/>
        </w:rPr>
        <w:t>الإفادة سواء كان بالهيئة أو خارجها</w:t>
      </w:r>
      <w:r w:rsidR="00F84416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ويكون لهذا الفريق تكوين </w:t>
      </w:r>
      <w:r w:rsidR="0013141B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في مقاربة النوع الاجتماعي. </w:t>
      </w:r>
    </w:p>
    <w:p w:rsidR="006E3F31" w:rsidRDefault="006E3F31" w:rsidP="00A5428D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</w:p>
    <w:p w:rsidR="006E3F31" w:rsidRDefault="006E3F31" w:rsidP="00A5428D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</w:p>
    <w:p w:rsidR="008960C8" w:rsidRDefault="008960C8" w:rsidP="001527D5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- </w:t>
      </w:r>
      <w:r w:rsidR="004A5E53" w:rsidRPr="004A5E53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 xml:space="preserve">الفصل </w:t>
      </w:r>
      <w:r w:rsidR="00411B6F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1</w:t>
      </w:r>
      <w:r w:rsidR="00D40A6B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1</w:t>
      </w:r>
      <w:r w:rsidR="004A5E53" w:rsidRPr="004A5E53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:</w:t>
      </w:r>
      <w:r w:rsidR="004A5E53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r w:rsidR="0013141B">
        <w:rPr>
          <w:rFonts w:asciiTheme="majorBidi" w:hAnsiTheme="majorBidi" w:cstheme="majorBidi" w:hint="cs"/>
          <w:sz w:val="32"/>
          <w:szCs w:val="32"/>
          <w:rtl/>
          <w:lang w:bidi="ar-TN"/>
        </w:rPr>
        <w:t>تنس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13141B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ق 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لجنة المرأة </w:t>
      </w:r>
      <w:r w:rsidR="001527D5">
        <w:rPr>
          <w:rFonts w:asciiTheme="majorBidi" w:hAnsiTheme="majorBidi" w:cstheme="majorBidi" w:hint="cs"/>
          <w:sz w:val="32"/>
          <w:szCs w:val="32"/>
          <w:rtl/>
          <w:lang w:bidi="ar-TN"/>
        </w:rPr>
        <w:t>مع لجنة البحث والتقص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1527D5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ي بعد استشارة </w:t>
      </w:r>
      <w:r w:rsidR="0013141B">
        <w:rPr>
          <w:rFonts w:asciiTheme="majorBidi" w:hAnsiTheme="majorBidi" w:cstheme="majorBidi" w:hint="cs"/>
          <w:sz w:val="32"/>
          <w:szCs w:val="32"/>
          <w:rtl/>
          <w:lang w:bidi="ar-TN"/>
        </w:rPr>
        <w:t>الوحدة الصحي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13141B">
        <w:rPr>
          <w:rFonts w:asciiTheme="majorBidi" w:hAnsiTheme="majorBidi" w:cstheme="majorBidi" w:hint="cs"/>
          <w:sz w:val="32"/>
          <w:szCs w:val="32"/>
          <w:rtl/>
          <w:lang w:bidi="ar-TN"/>
        </w:rPr>
        <w:t>ة</w:t>
      </w:r>
      <w:r w:rsidR="00984D3D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proofErr w:type="gramStart"/>
      <w:r w:rsidR="00984D3D">
        <w:rPr>
          <w:rFonts w:asciiTheme="majorBidi" w:hAnsiTheme="majorBidi" w:cstheme="majorBidi" w:hint="cs"/>
          <w:sz w:val="32"/>
          <w:szCs w:val="32"/>
          <w:rtl/>
          <w:lang w:bidi="ar-TN"/>
        </w:rPr>
        <w:t>والاجتماعية</w:t>
      </w:r>
      <w:r w:rsidR="00C57A38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r w:rsidR="0013141B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r w:rsidR="001527D5">
        <w:rPr>
          <w:rFonts w:asciiTheme="majorBidi" w:hAnsiTheme="majorBidi" w:cstheme="majorBidi" w:hint="cs"/>
          <w:sz w:val="32"/>
          <w:szCs w:val="32"/>
          <w:rtl/>
          <w:lang w:bidi="ar-TN"/>
        </w:rPr>
        <w:t>والنفسية</w:t>
      </w:r>
      <w:proofErr w:type="gramEnd"/>
      <w:r w:rsidR="001527D5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r w:rsidR="00A43A1E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r w:rsidR="001527D5">
        <w:rPr>
          <w:rFonts w:asciiTheme="majorBidi" w:hAnsiTheme="majorBidi" w:cstheme="majorBidi" w:hint="cs"/>
          <w:sz w:val="32"/>
          <w:szCs w:val="32"/>
          <w:rtl/>
          <w:lang w:bidi="ar-TN"/>
        </w:rPr>
        <w:t>عند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تحديد الحالات ذات الأولوية للن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ساء والأطفال</w:t>
      </w:r>
      <w:r w:rsidR="007F41C1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والفئات الهش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7F41C1">
        <w:rPr>
          <w:rFonts w:asciiTheme="majorBidi" w:hAnsiTheme="majorBidi" w:cstheme="majorBidi" w:hint="cs"/>
          <w:sz w:val="32"/>
          <w:szCs w:val="32"/>
          <w:rtl/>
          <w:lang w:bidi="ar-TN"/>
        </w:rPr>
        <w:t>ة وكبار السن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7F41C1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وذوي الاحتياجات الخاص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7F41C1">
        <w:rPr>
          <w:rFonts w:asciiTheme="majorBidi" w:hAnsiTheme="majorBidi" w:cstheme="majorBidi" w:hint="cs"/>
          <w:sz w:val="32"/>
          <w:szCs w:val="32"/>
          <w:rtl/>
          <w:lang w:bidi="ar-TN"/>
        </w:rPr>
        <w:t>ة.</w:t>
      </w:r>
      <w:r w:rsidR="00984D3D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</w:p>
    <w:p w:rsidR="00984D3D" w:rsidRPr="00A5428D" w:rsidRDefault="0013141B" w:rsidP="00A5428D">
      <w:pPr>
        <w:spacing w:line="480" w:lineRule="auto"/>
        <w:jc w:val="both"/>
        <w:rPr>
          <w:rFonts w:asciiTheme="majorBidi" w:hAnsiTheme="majorBidi"/>
          <w:color w:val="FF0000"/>
          <w:sz w:val="32"/>
          <w:szCs w:val="32"/>
          <w:rtl/>
          <w:lang w:bidi="ar-TN"/>
        </w:rPr>
      </w:pP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>-</w:t>
      </w:r>
      <w:r w:rsidRPr="004A5E53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 xml:space="preserve"> </w:t>
      </w:r>
      <w:r w:rsidR="004A5E53" w:rsidRPr="004A5E53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 xml:space="preserve">الفصل </w:t>
      </w:r>
      <w:r w:rsidR="00411B6F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1</w:t>
      </w:r>
      <w:r w:rsidR="00D40A6B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2</w:t>
      </w:r>
      <w:r w:rsidR="004A5E53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: 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>تقد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م </w:t>
      </w:r>
      <w:r w:rsidR="008960C8"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لجنة المرأة 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توصيات حول </w:t>
      </w:r>
      <w:r w:rsidR="00E9194E">
        <w:rPr>
          <w:rFonts w:asciiTheme="majorBidi" w:hAnsiTheme="majorBidi" w:cstheme="majorBidi" w:hint="cs"/>
          <w:sz w:val="32"/>
          <w:szCs w:val="32"/>
          <w:rtl/>
          <w:lang w:bidi="ar-TN"/>
        </w:rPr>
        <w:t>ال</w:t>
      </w:r>
      <w:r w:rsidR="008960C8" w:rsidRPr="008960C8">
        <w:rPr>
          <w:rFonts w:asciiTheme="majorBidi" w:hAnsiTheme="majorBidi" w:cstheme="majorBidi"/>
          <w:sz w:val="32"/>
          <w:szCs w:val="32"/>
          <w:rtl/>
          <w:lang w:bidi="ar-TN"/>
        </w:rPr>
        <w:t>ملفّات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الخاصة بالنساء والأطفال </w:t>
      </w:r>
      <w:r w:rsidR="001D3133">
        <w:rPr>
          <w:rFonts w:asciiTheme="majorBidi" w:hAnsiTheme="majorBidi" w:hint="cs"/>
          <w:sz w:val="32"/>
          <w:szCs w:val="32"/>
          <w:rtl/>
          <w:lang w:bidi="ar-TN"/>
        </w:rPr>
        <w:t xml:space="preserve">والفئات </w:t>
      </w:r>
      <w:r w:rsidR="00A641CD">
        <w:rPr>
          <w:rFonts w:asciiTheme="majorBidi" w:hAnsiTheme="majorBidi" w:hint="cs"/>
          <w:sz w:val="32"/>
          <w:szCs w:val="32"/>
          <w:rtl/>
          <w:lang w:bidi="ar-TN"/>
        </w:rPr>
        <w:t xml:space="preserve">الهشة </w:t>
      </w:r>
      <w:r w:rsidR="00A641CD" w:rsidRPr="00984D3D">
        <w:rPr>
          <w:rFonts w:asciiTheme="majorBidi" w:hAnsiTheme="majorBidi" w:hint="cs"/>
          <w:sz w:val="32"/>
          <w:szCs w:val="32"/>
          <w:rtl/>
          <w:lang w:bidi="ar-TN"/>
        </w:rPr>
        <w:t>وكبار</w:t>
      </w:r>
      <w:r w:rsidR="00984D3D" w:rsidRPr="00984D3D">
        <w:rPr>
          <w:rFonts w:asciiTheme="majorBidi" w:hAnsiTheme="majorBidi"/>
          <w:sz w:val="32"/>
          <w:szCs w:val="32"/>
          <w:rtl/>
          <w:lang w:bidi="ar-TN"/>
        </w:rPr>
        <w:t xml:space="preserve"> </w:t>
      </w:r>
      <w:r w:rsidR="00984D3D" w:rsidRPr="00CC5C7A">
        <w:rPr>
          <w:rFonts w:asciiTheme="majorBidi" w:hAnsiTheme="majorBidi"/>
          <w:color w:val="000000" w:themeColor="text1"/>
          <w:sz w:val="32"/>
          <w:szCs w:val="32"/>
          <w:rtl/>
          <w:lang w:bidi="ar-TN"/>
        </w:rPr>
        <w:t>السن</w:t>
      </w:r>
      <w:r w:rsidR="001709D3">
        <w:rPr>
          <w:rFonts w:asciiTheme="majorBidi" w:hAnsiTheme="majorBidi" w:hint="cs"/>
          <w:color w:val="000000" w:themeColor="text1"/>
          <w:sz w:val="32"/>
          <w:szCs w:val="32"/>
          <w:rtl/>
          <w:lang w:bidi="ar-TN"/>
        </w:rPr>
        <w:t>ّ</w:t>
      </w:r>
      <w:r w:rsidR="00984D3D" w:rsidRPr="00CC5C7A">
        <w:rPr>
          <w:rFonts w:asciiTheme="majorBidi" w:hAnsiTheme="majorBidi"/>
          <w:color w:val="000000" w:themeColor="text1"/>
          <w:sz w:val="32"/>
          <w:szCs w:val="32"/>
          <w:rtl/>
          <w:lang w:bidi="ar-TN"/>
        </w:rPr>
        <w:t xml:space="preserve"> </w:t>
      </w:r>
      <w:r w:rsidR="00CC5C7A" w:rsidRPr="00CC5C7A">
        <w:rPr>
          <w:rFonts w:asciiTheme="majorBidi" w:hAnsiTheme="majorBidi" w:hint="cs"/>
          <w:color w:val="000000" w:themeColor="text1"/>
          <w:sz w:val="32"/>
          <w:szCs w:val="32"/>
          <w:rtl/>
          <w:lang w:bidi="ar-TN"/>
        </w:rPr>
        <w:t xml:space="preserve">وذوي </w:t>
      </w:r>
      <w:proofErr w:type="spellStart"/>
      <w:r w:rsidR="001709D3">
        <w:rPr>
          <w:rFonts w:asciiTheme="majorBidi" w:hAnsiTheme="majorBidi" w:hint="cs"/>
          <w:sz w:val="32"/>
          <w:szCs w:val="32"/>
          <w:rtl/>
          <w:lang w:bidi="ar-TN"/>
        </w:rPr>
        <w:t>الإ</w:t>
      </w:r>
      <w:r w:rsidR="00CC5C7A">
        <w:rPr>
          <w:rFonts w:asciiTheme="majorBidi" w:hAnsiTheme="majorBidi" w:hint="cs"/>
          <w:sz w:val="32"/>
          <w:szCs w:val="32"/>
          <w:rtl/>
          <w:lang w:bidi="ar-TN"/>
        </w:rPr>
        <w:t>حتياجا</w:t>
      </w:r>
      <w:r w:rsidR="00CC5C7A">
        <w:rPr>
          <w:rFonts w:asciiTheme="majorBidi" w:hAnsiTheme="majorBidi" w:hint="eastAsia"/>
          <w:sz w:val="32"/>
          <w:szCs w:val="32"/>
          <w:rtl/>
          <w:lang w:bidi="ar-TN"/>
        </w:rPr>
        <w:t>ت</w:t>
      </w:r>
      <w:proofErr w:type="spellEnd"/>
      <w:r w:rsidR="00CC5C7A">
        <w:rPr>
          <w:rFonts w:asciiTheme="majorBidi" w:hAnsiTheme="majorBidi" w:hint="cs"/>
          <w:sz w:val="32"/>
          <w:szCs w:val="32"/>
          <w:rtl/>
          <w:lang w:bidi="ar-TN"/>
        </w:rPr>
        <w:t xml:space="preserve"> </w:t>
      </w:r>
      <w:r w:rsidR="00A43A1E" w:rsidRPr="00CC5C7A">
        <w:rPr>
          <w:rFonts w:asciiTheme="majorBidi" w:hAnsiTheme="majorBidi" w:hint="cs"/>
          <w:color w:val="000000" w:themeColor="text1"/>
          <w:sz w:val="32"/>
          <w:szCs w:val="32"/>
          <w:rtl/>
          <w:lang w:bidi="ar-TN"/>
        </w:rPr>
        <w:t>الخاص</w:t>
      </w:r>
      <w:r w:rsidR="001709D3">
        <w:rPr>
          <w:rFonts w:asciiTheme="majorBidi" w:hAnsiTheme="majorBidi" w:hint="cs"/>
          <w:color w:val="000000" w:themeColor="text1"/>
          <w:sz w:val="32"/>
          <w:szCs w:val="32"/>
          <w:rtl/>
          <w:lang w:bidi="ar-TN"/>
        </w:rPr>
        <w:t>ّ</w:t>
      </w:r>
      <w:r w:rsidR="00A43A1E" w:rsidRPr="00CC5C7A">
        <w:rPr>
          <w:rFonts w:asciiTheme="majorBidi" w:hAnsiTheme="majorBidi" w:hint="cs"/>
          <w:color w:val="000000" w:themeColor="text1"/>
          <w:sz w:val="32"/>
          <w:szCs w:val="32"/>
          <w:rtl/>
          <w:lang w:bidi="ar-TN"/>
        </w:rPr>
        <w:t xml:space="preserve">ة </w:t>
      </w:r>
      <w:r w:rsidR="00A43A1E" w:rsidRPr="008960C8">
        <w:rPr>
          <w:rFonts w:asciiTheme="majorBidi" w:hAnsiTheme="majorBidi" w:cstheme="majorBidi" w:hint="cs"/>
          <w:sz w:val="32"/>
          <w:szCs w:val="32"/>
          <w:rtl/>
          <w:lang w:bidi="ar-TN"/>
        </w:rPr>
        <w:t>إلى</w:t>
      </w:r>
      <w:r w:rsidR="004D7937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الل</w:t>
      </w:r>
      <w:r w:rsidR="008960C8" w:rsidRPr="008960C8">
        <w:rPr>
          <w:rFonts w:asciiTheme="majorBidi" w:hAnsiTheme="majorBidi" w:cstheme="majorBidi"/>
          <w:sz w:val="32"/>
          <w:szCs w:val="32"/>
          <w:rtl/>
          <w:lang w:bidi="ar-TN"/>
        </w:rPr>
        <w:t>ّجان المعنيّة ومتابع</w:t>
      </w:r>
      <w:r w:rsidR="00A5428D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ة </w:t>
      </w:r>
      <w:proofErr w:type="gramStart"/>
      <w:r w:rsidR="00A5428D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تنفيذها </w:t>
      </w:r>
      <w:r w:rsidR="00E9194E">
        <w:rPr>
          <w:rFonts w:asciiTheme="majorBidi" w:hAnsiTheme="majorBidi" w:cstheme="majorBidi"/>
          <w:sz w:val="32"/>
          <w:szCs w:val="32"/>
          <w:rtl/>
          <w:lang w:bidi="ar-TN"/>
        </w:rPr>
        <w:t xml:space="preserve"> </w:t>
      </w:r>
      <w:r w:rsidR="00C57A38">
        <w:rPr>
          <w:rFonts w:asciiTheme="majorBidi" w:hAnsiTheme="majorBidi" w:cstheme="majorBidi"/>
          <w:sz w:val="32"/>
          <w:szCs w:val="32"/>
          <w:rtl/>
          <w:lang w:bidi="ar-TN"/>
        </w:rPr>
        <w:t>دوريّ</w:t>
      </w:r>
      <w:r w:rsidR="00C57A38">
        <w:rPr>
          <w:rFonts w:asciiTheme="majorBidi" w:hAnsiTheme="majorBidi" w:cstheme="majorBidi" w:hint="cs"/>
          <w:sz w:val="32"/>
          <w:szCs w:val="32"/>
          <w:rtl/>
          <w:lang w:bidi="ar-TN"/>
        </w:rPr>
        <w:t>ا</w:t>
      </w:r>
      <w:proofErr w:type="gramEnd"/>
      <w:r w:rsidR="00A7634A">
        <w:rPr>
          <w:rFonts w:asciiTheme="majorBidi" w:hAnsiTheme="majorBidi" w:cstheme="majorBidi" w:hint="cs"/>
          <w:sz w:val="32"/>
          <w:szCs w:val="32"/>
          <w:rtl/>
          <w:lang w:bidi="ar-TN"/>
        </w:rPr>
        <w:t>.</w:t>
      </w:r>
    </w:p>
    <w:p w:rsidR="0099182C" w:rsidRDefault="008960C8" w:rsidP="00D40A6B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F4486F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 xml:space="preserve"> الفصل </w:t>
      </w:r>
      <w:r w:rsidR="004A5E53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1</w:t>
      </w:r>
      <w:r w:rsidR="00D40A6B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3</w:t>
      </w:r>
      <w:r w:rsidRPr="00F4486F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>: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تنطبق هذه المتابعة على جميع الأماكن أو المكاتب </w:t>
      </w:r>
      <w:proofErr w:type="gramStart"/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الجهويّة</w:t>
      </w:r>
      <w:r w:rsidR="00A43A1E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ال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تي</w:t>
      </w:r>
      <w:proofErr w:type="gramEnd"/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تقر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ر بها الهيئة جلسات الاستماع السريّة والعلنيّة</w:t>
      </w:r>
      <w:r w:rsidR="004D7937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. </w:t>
      </w:r>
    </w:p>
    <w:p w:rsidR="0076157F" w:rsidRPr="008960C8" w:rsidRDefault="004D7937" w:rsidP="00A7634A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4A5E53">
        <w:rPr>
          <w:rFonts w:asciiTheme="majorBidi" w:hAnsiTheme="majorBidi"/>
          <w:b/>
          <w:bCs/>
          <w:sz w:val="32"/>
          <w:szCs w:val="32"/>
          <w:rtl/>
          <w:lang w:bidi="ar-TN"/>
        </w:rPr>
        <w:t xml:space="preserve">الفصل </w:t>
      </w:r>
      <w:r w:rsidR="004A5E53" w:rsidRPr="004A5E53">
        <w:rPr>
          <w:rFonts w:asciiTheme="majorBidi" w:hAnsiTheme="majorBidi" w:hint="cs"/>
          <w:b/>
          <w:bCs/>
          <w:sz w:val="32"/>
          <w:szCs w:val="32"/>
          <w:rtl/>
          <w:lang w:bidi="ar-TN"/>
        </w:rPr>
        <w:t>1</w:t>
      </w:r>
      <w:r w:rsidR="00D40A6B">
        <w:rPr>
          <w:rFonts w:asciiTheme="majorBidi" w:hAnsiTheme="majorBidi" w:hint="cs"/>
          <w:b/>
          <w:bCs/>
          <w:sz w:val="32"/>
          <w:szCs w:val="32"/>
          <w:rtl/>
          <w:lang w:bidi="ar-TN"/>
        </w:rPr>
        <w:t>4</w:t>
      </w:r>
      <w:r w:rsidRPr="004D7937">
        <w:rPr>
          <w:rFonts w:asciiTheme="majorBidi" w:hAnsiTheme="majorBidi"/>
          <w:sz w:val="32"/>
          <w:szCs w:val="32"/>
          <w:rtl/>
          <w:lang w:bidi="ar-TN"/>
        </w:rPr>
        <w:t>: تشارك لجنة المرأة في ضبط الشروط والمعايير الضرورية والاحتياطات الل</w:t>
      </w:r>
      <w:r w:rsidR="001709D3">
        <w:rPr>
          <w:rFonts w:asciiTheme="majorBidi" w:hAnsiTheme="majorBidi" w:hint="cs"/>
          <w:sz w:val="32"/>
          <w:szCs w:val="32"/>
          <w:rtl/>
          <w:lang w:bidi="ar-TN"/>
        </w:rPr>
        <w:t>ّ</w:t>
      </w:r>
      <w:r w:rsidRPr="004D7937">
        <w:rPr>
          <w:rFonts w:asciiTheme="majorBidi" w:hAnsiTheme="majorBidi"/>
          <w:sz w:val="32"/>
          <w:szCs w:val="32"/>
          <w:rtl/>
          <w:lang w:bidi="ar-TN"/>
        </w:rPr>
        <w:t xml:space="preserve">ازمة لجلسات </w:t>
      </w:r>
      <w:proofErr w:type="gramStart"/>
      <w:r w:rsidRPr="004D7937">
        <w:rPr>
          <w:rFonts w:asciiTheme="majorBidi" w:hAnsiTheme="majorBidi"/>
          <w:sz w:val="32"/>
          <w:szCs w:val="32"/>
          <w:rtl/>
          <w:lang w:bidi="ar-TN"/>
        </w:rPr>
        <w:t>الاستماع</w:t>
      </w:r>
      <w:r w:rsidR="00A7634A">
        <w:rPr>
          <w:rFonts w:asciiTheme="majorBidi" w:hAnsiTheme="majorBidi" w:hint="cs"/>
          <w:sz w:val="32"/>
          <w:szCs w:val="32"/>
          <w:rtl/>
          <w:lang w:bidi="ar-TN"/>
        </w:rPr>
        <w:t xml:space="preserve"> </w:t>
      </w:r>
      <w:r w:rsidR="00A43A1E">
        <w:rPr>
          <w:rFonts w:asciiTheme="majorBidi" w:hAnsiTheme="majorBidi" w:hint="cs"/>
          <w:sz w:val="32"/>
          <w:szCs w:val="32"/>
          <w:rtl/>
          <w:lang w:bidi="ar-TN"/>
        </w:rPr>
        <w:t xml:space="preserve"> </w:t>
      </w:r>
      <w:r w:rsidR="00A7634A">
        <w:rPr>
          <w:rFonts w:asciiTheme="majorBidi" w:hAnsiTheme="majorBidi" w:hint="cs"/>
          <w:sz w:val="32"/>
          <w:szCs w:val="32"/>
          <w:rtl/>
          <w:lang w:bidi="ar-TN"/>
        </w:rPr>
        <w:t>وكذلك</w:t>
      </w:r>
      <w:proofErr w:type="gramEnd"/>
      <w:r w:rsidR="00A7634A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r w:rsidR="008960C8" w:rsidRPr="008960C8">
        <w:rPr>
          <w:rFonts w:asciiTheme="majorBidi" w:hAnsiTheme="majorBidi" w:cstheme="majorBidi"/>
          <w:sz w:val="32"/>
          <w:szCs w:val="32"/>
          <w:rtl/>
          <w:lang w:bidi="ar-TN"/>
        </w:rPr>
        <w:t>ضمان توف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8960C8" w:rsidRPr="008960C8">
        <w:rPr>
          <w:rFonts w:asciiTheme="majorBidi" w:hAnsiTheme="majorBidi" w:cstheme="majorBidi"/>
          <w:sz w:val="32"/>
          <w:szCs w:val="32"/>
          <w:rtl/>
          <w:lang w:bidi="ar-TN"/>
        </w:rPr>
        <w:t>ر الظ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8960C8" w:rsidRPr="008960C8">
        <w:rPr>
          <w:rFonts w:asciiTheme="majorBidi" w:hAnsiTheme="majorBidi" w:cstheme="majorBidi"/>
          <w:sz w:val="32"/>
          <w:szCs w:val="32"/>
          <w:rtl/>
          <w:lang w:bidi="ar-TN"/>
        </w:rPr>
        <w:t>روف ال</w:t>
      </w:r>
      <w:r>
        <w:rPr>
          <w:rFonts w:asciiTheme="majorBidi" w:hAnsiTheme="majorBidi" w:cstheme="majorBidi"/>
          <w:sz w:val="32"/>
          <w:szCs w:val="32"/>
          <w:rtl/>
          <w:lang w:bidi="ar-TN"/>
        </w:rPr>
        <w:t>ملائمة للض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1709D3">
        <w:rPr>
          <w:rFonts w:asciiTheme="majorBidi" w:hAnsiTheme="majorBidi" w:cstheme="majorBidi"/>
          <w:sz w:val="32"/>
          <w:szCs w:val="32"/>
          <w:rtl/>
          <w:lang w:bidi="ar-TN"/>
        </w:rPr>
        <w:t xml:space="preserve">حية إثر جلسة </w:t>
      </w:r>
      <w:proofErr w:type="spellStart"/>
      <w:r w:rsidR="001709D3">
        <w:rPr>
          <w:rFonts w:asciiTheme="majorBidi" w:hAnsiTheme="majorBidi" w:cstheme="majorBidi"/>
          <w:sz w:val="32"/>
          <w:szCs w:val="32"/>
          <w:rtl/>
          <w:lang w:bidi="ar-TN"/>
        </w:rPr>
        <w:t>ال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إ</w:t>
      </w:r>
      <w:r>
        <w:rPr>
          <w:rFonts w:asciiTheme="majorBidi" w:hAnsiTheme="majorBidi" w:cstheme="majorBidi"/>
          <w:sz w:val="32"/>
          <w:szCs w:val="32"/>
          <w:rtl/>
          <w:lang w:bidi="ar-TN"/>
        </w:rPr>
        <w:t>ستماع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السري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ة. </w:t>
      </w:r>
    </w:p>
    <w:p w:rsidR="004A5E53" w:rsidRPr="008960C8" w:rsidRDefault="00EC4AA8" w:rsidP="00D114F4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411B6F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 xml:space="preserve">الفصل </w:t>
      </w:r>
      <w:proofErr w:type="gramStart"/>
      <w:r w:rsidRPr="00411B6F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1</w:t>
      </w:r>
      <w:r w:rsidR="00D114F4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5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: </w:t>
      </w:r>
      <w:r w:rsidR="00A43A1E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تشارك</w:t>
      </w:r>
      <w:proofErr w:type="gramEnd"/>
      <w:r w:rsidR="00A43A1E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لجنة</w:t>
      </w:r>
      <w:r w:rsidR="004D7937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المرأة </w:t>
      </w:r>
      <w:r w:rsidR="00A43A1E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r w:rsidR="001709D3">
        <w:rPr>
          <w:rFonts w:asciiTheme="majorBidi" w:hAnsiTheme="majorBidi" w:cstheme="majorBidi"/>
          <w:sz w:val="32"/>
          <w:szCs w:val="32"/>
          <w:rtl/>
          <w:lang w:bidi="ar-TN"/>
        </w:rPr>
        <w:t xml:space="preserve">في تكوين فريق متخصّص في </w:t>
      </w:r>
      <w:proofErr w:type="spellStart"/>
      <w:r w:rsidR="001709D3">
        <w:rPr>
          <w:rFonts w:asciiTheme="majorBidi" w:hAnsiTheme="majorBidi" w:cstheme="majorBidi"/>
          <w:sz w:val="32"/>
          <w:szCs w:val="32"/>
          <w:rtl/>
          <w:lang w:bidi="ar-TN"/>
        </w:rPr>
        <w:t>ال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إ</w:t>
      </w:r>
      <w:r w:rsidR="008960C8" w:rsidRPr="008960C8">
        <w:rPr>
          <w:rFonts w:asciiTheme="majorBidi" w:hAnsiTheme="majorBidi" w:cstheme="majorBidi"/>
          <w:sz w:val="32"/>
          <w:szCs w:val="32"/>
          <w:rtl/>
          <w:lang w:bidi="ar-TN"/>
        </w:rPr>
        <w:t>ستماع</w:t>
      </w:r>
      <w:proofErr w:type="spellEnd"/>
      <w:r w:rsidR="008960C8"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لضحايا الانتهاكات الجنسي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8960C8" w:rsidRPr="008960C8">
        <w:rPr>
          <w:rFonts w:asciiTheme="majorBidi" w:hAnsiTheme="majorBidi" w:cstheme="majorBidi"/>
          <w:sz w:val="32"/>
          <w:szCs w:val="32"/>
          <w:rtl/>
          <w:lang w:bidi="ar-TN"/>
        </w:rPr>
        <w:t>ة.</w:t>
      </w:r>
    </w:p>
    <w:p w:rsidR="00F4486F" w:rsidRDefault="00EC4AA8" w:rsidP="00A43A1E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411B6F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 xml:space="preserve">الفصل </w:t>
      </w:r>
      <w:r w:rsidR="00A43A1E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16</w:t>
      </w:r>
      <w:r w:rsidRPr="00411B6F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:</w:t>
      </w:r>
      <w:r w:rsidR="004D7937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تنس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4D7937">
        <w:rPr>
          <w:rFonts w:asciiTheme="majorBidi" w:hAnsiTheme="majorBidi" w:cstheme="majorBidi" w:hint="cs"/>
          <w:sz w:val="32"/>
          <w:szCs w:val="32"/>
          <w:rtl/>
          <w:lang w:bidi="ar-TN"/>
        </w:rPr>
        <w:t>ق لجنة المرأة مع الوحدة الصحي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4D7937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ة 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>والاجتماعي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ة </w:t>
      </w:r>
      <w:r w:rsidR="00D114F4">
        <w:rPr>
          <w:rFonts w:asciiTheme="majorBidi" w:hAnsiTheme="majorBidi" w:cstheme="majorBidi" w:hint="cs"/>
          <w:sz w:val="32"/>
          <w:szCs w:val="32"/>
          <w:rtl/>
          <w:lang w:bidi="ar-TN"/>
        </w:rPr>
        <w:t>والنفسي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D114F4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ة </w:t>
      </w:r>
      <w:r w:rsidR="004D7937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من أجل </w:t>
      </w:r>
      <w:r w:rsidR="008960C8"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توفير تأطير نفسي </w:t>
      </w:r>
      <w:r w:rsidR="004D7937" w:rsidRPr="008960C8">
        <w:rPr>
          <w:rFonts w:asciiTheme="majorBidi" w:hAnsiTheme="majorBidi" w:cstheme="majorBidi" w:hint="cs"/>
          <w:sz w:val="32"/>
          <w:szCs w:val="32"/>
          <w:rtl/>
          <w:lang w:bidi="ar-TN"/>
        </w:rPr>
        <w:t>للضحايا</w:t>
      </w:r>
      <w:r w:rsidR="00265A7F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الن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265A7F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ساء والقائمات بالانتهاك </w:t>
      </w:r>
      <w:r w:rsidR="001D3133">
        <w:rPr>
          <w:rFonts w:asciiTheme="majorBidi" w:hAnsiTheme="majorBidi" w:cstheme="majorBidi" w:hint="cs"/>
          <w:sz w:val="32"/>
          <w:szCs w:val="32"/>
          <w:rtl/>
          <w:lang w:bidi="ar-TN"/>
        </w:rPr>
        <w:t>و</w:t>
      </w:r>
      <w:r w:rsidR="00D114F4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الاطفال </w:t>
      </w:r>
      <w:r w:rsidR="00A43A1E">
        <w:rPr>
          <w:rFonts w:asciiTheme="majorBidi" w:hAnsiTheme="majorBidi" w:cstheme="majorBidi" w:hint="cs"/>
          <w:sz w:val="32"/>
          <w:szCs w:val="32"/>
          <w:rtl/>
          <w:lang w:bidi="ar-TN"/>
        </w:rPr>
        <w:t>و</w:t>
      </w:r>
      <w:r w:rsidR="001D3133">
        <w:rPr>
          <w:rFonts w:asciiTheme="majorBidi" w:hAnsiTheme="majorBidi" w:cstheme="majorBidi" w:hint="cs"/>
          <w:sz w:val="32"/>
          <w:szCs w:val="32"/>
          <w:rtl/>
          <w:lang w:bidi="ar-TN"/>
        </w:rPr>
        <w:t>الفئات الهش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1D3133">
        <w:rPr>
          <w:rFonts w:asciiTheme="majorBidi" w:hAnsiTheme="majorBidi" w:cstheme="majorBidi" w:hint="cs"/>
          <w:sz w:val="32"/>
          <w:szCs w:val="32"/>
          <w:rtl/>
          <w:lang w:bidi="ar-TN"/>
        </w:rPr>
        <w:t>ة وكبار</w:t>
      </w:r>
      <w:r w:rsidR="00265A7F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السن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7F41C1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وذوي الاحتياجات </w:t>
      </w:r>
      <w:proofErr w:type="gramStart"/>
      <w:r w:rsidR="007F41C1">
        <w:rPr>
          <w:rFonts w:asciiTheme="majorBidi" w:hAnsiTheme="majorBidi" w:cstheme="majorBidi" w:hint="cs"/>
          <w:sz w:val="32"/>
          <w:szCs w:val="32"/>
          <w:rtl/>
          <w:lang w:bidi="ar-TN"/>
        </w:rPr>
        <w:t>الخاص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7F41C1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ة </w:t>
      </w:r>
      <w:r w:rsidR="00D114F4">
        <w:rPr>
          <w:rFonts w:asciiTheme="majorBidi" w:hAnsiTheme="majorBidi" w:cstheme="majorBidi" w:hint="cs"/>
          <w:sz w:val="32"/>
          <w:szCs w:val="32"/>
          <w:rtl/>
          <w:lang w:bidi="ar-TN"/>
        </w:rPr>
        <w:t>.</w:t>
      </w:r>
      <w:proofErr w:type="gramEnd"/>
    </w:p>
    <w:p w:rsidR="004C7AD5" w:rsidRDefault="004C7AD5" w:rsidP="00A43A1E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</w:p>
    <w:p w:rsidR="002E20B4" w:rsidRDefault="002E20B4" w:rsidP="00A43A1E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</w:p>
    <w:p w:rsidR="002E20B4" w:rsidRDefault="002E20B4" w:rsidP="00A43A1E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</w:p>
    <w:p w:rsidR="004C7AD5" w:rsidRDefault="004C7AD5" w:rsidP="00A43A1E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</w:p>
    <w:p w:rsidR="001709D3" w:rsidRDefault="001709D3" w:rsidP="004C7AD5">
      <w:pPr>
        <w:spacing w:line="48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 xml:space="preserve">العنوان الثاني: جلسات </w:t>
      </w:r>
      <w:proofErr w:type="spellStart"/>
      <w:r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>ال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إ</w:t>
      </w:r>
      <w:r w:rsidR="008960C8" w:rsidRPr="00F4486F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>ستماع</w:t>
      </w:r>
      <w:proofErr w:type="spellEnd"/>
      <w:r w:rsidR="008960C8" w:rsidRPr="00F4486F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 xml:space="preserve"> العلني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ّ</w:t>
      </w:r>
      <w:r w:rsidR="008960C8" w:rsidRPr="00F4486F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>ة</w:t>
      </w:r>
      <w:r w:rsidR="0099182C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 xml:space="preserve"> </w:t>
      </w:r>
    </w:p>
    <w:p w:rsidR="006E3F31" w:rsidRPr="00F4486F" w:rsidRDefault="006E3F31" w:rsidP="004C7AD5">
      <w:pPr>
        <w:spacing w:line="48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</w:pPr>
    </w:p>
    <w:p w:rsidR="00A5428D" w:rsidRDefault="008960C8" w:rsidP="001709D3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F4486F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>الفصل 1</w:t>
      </w:r>
      <w:r w:rsidR="00A43A1E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7</w:t>
      </w:r>
      <w:r w:rsidRPr="00F4486F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>:</w:t>
      </w:r>
      <w:r w:rsidR="001709D3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تهدف جلسات </w:t>
      </w:r>
      <w:proofErr w:type="spellStart"/>
      <w:r w:rsidR="001709D3">
        <w:rPr>
          <w:rFonts w:asciiTheme="majorBidi" w:hAnsiTheme="majorBidi" w:cstheme="majorBidi"/>
          <w:sz w:val="32"/>
          <w:szCs w:val="32"/>
          <w:rtl/>
          <w:lang w:bidi="ar-TN"/>
        </w:rPr>
        <w:t>ال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إ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ستماع</w:t>
      </w:r>
      <w:proofErr w:type="spellEnd"/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العلني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ة </w:t>
      </w:r>
      <w:proofErr w:type="spellStart"/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الموضوعاتية</w:t>
      </w:r>
      <w:proofErr w:type="spellEnd"/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الخاص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ة بالن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ساء من الض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1709D3">
        <w:rPr>
          <w:rFonts w:asciiTheme="majorBidi" w:hAnsiTheme="majorBidi" w:cstheme="majorBidi"/>
          <w:sz w:val="32"/>
          <w:szCs w:val="32"/>
          <w:rtl/>
          <w:lang w:bidi="ar-TN"/>
        </w:rPr>
        <w:t xml:space="preserve">حايا أو القائمات </w:t>
      </w:r>
      <w:proofErr w:type="spellStart"/>
      <w:r w:rsidR="001709D3">
        <w:rPr>
          <w:rFonts w:asciiTheme="majorBidi" w:hAnsiTheme="majorBidi" w:cstheme="majorBidi"/>
          <w:sz w:val="32"/>
          <w:szCs w:val="32"/>
          <w:rtl/>
          <w:lang w:bidi="ar-TN"/>
        </w:rPr>
        <w:t>بال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إ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نتهاك</w:t>
      </w:r>
      <w:proofErr w:type="spellEnd"/>
      <w:r w:rsidR="00A43A1E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proofErr w:type="gramStart"/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إ</w:t>
      </w:r>
      <w:r w:rsidR="00A5428D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لى 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</w:t>
      </w:r>
      <w:r w:rsidR="00A5428D">
        <w:rPr>
          <w:rFonts w:asciiTheme="majorBidi" w:hAnsiTheme="majorBidi" w:cstheme="majorBidi" w:hint="cs"/>
          <w:sz w:val="32"/>
          <w:szCs w:val="32"/>
          <w:rtl/>
          <w:lang w:bidi="ar-TN"/>
        </w:rPr>
        <w:t>ال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كشف</w:t>
      </w:r>
      <w:proofErr w:type="gramEnd"/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على الانتهاكات التي تعرض</w:t>
      </w:r>
      <w:r w:rsidR="00A43A1E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A5428D">
        <w:rPr>
          <w:rFonts w:asciiTheme="majorBidi" w:hAnsiTheme="majorBidi" w:cstheme="majorBidi" w:hint="cs"/>
          <w:sz w:val="32"/>
          <w:szCs w:val="32"/>
          <w:rtl/>
          <w:lang w:bidi="ar-TN"/>
        </w:rPr>
        <w:t>ت</w:t>
      </w:r>
      <w:r w:rsidR="00A5428D">
        <w:rPr>
          <w:rFonts w:asciiTheme="majorBidi" w:hAnsiTheme="majorBidi" w:cstheme="majorBidi"/>
          <w:sz w:val="32"/>
          <w:szCs w:val="32"/>
          <w:rtl/>
          <w:lang w:bidi="ar-TN"/>
        </w:rPr>
        <w:t xml:space="preserve"> لها أو ق</w:t>
      </w:r>
      <w:r w:rsidR="00A5428D">
        <w:rPr>
          <w:rFonts w:asciiTheme="majorBidi" w:hAnsiTheme="majorBidi" w:cstheme="majorBidi" w:hint="cs"/>
          <w:sz w:val="32"/>
          <w:szCs w:val="32"/>
          <w:rtl/>
          <w:lang w:bidi="ar-TN"/>
        </w:rPr>
        <w:t>ام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بها</w:t>
      </w:r>
      <w:r w:rsidR="00D114F4">
        <w:rPr>
          <w:rFonts w:asciiTheme="majorBidi" w:hAnsiTheme="majorBidi" w:cstheme="majorBidi"/>
          <w:sz w:val="32"/>
          <w:szCs w:val="32"/>
          <w:rtl/>
          <w:lang w:bidi="ar-TN"/>
        </w:rPr>
        <w:t xml:space="preserve"> نساء في أهم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D114F4">
        <w:rPr>
          <w:rFonts w:asciiTheme="majorBidi" w:hAnsiTheme="majorBidi" w:cstheme="majorBidi"/>
          <w:sz w:val="32"/>
          <w:szCs w:val="32"/>
          <w:rtl/>
          <w:lang w:bidi="ar-TN"/>
        </w:rPr>
        <w:t xml:space="preserve"> </w:t>
      </w:r>
      <w:proofErr w:type="spellStart"/>
      <w:r w:rsidR="00D114F4">
        <w:rPr>
          <w:rFonts w:asciiTheme="majorBidi" w:hAnsiTheme="majorBidi" w:cstheme="majorBidi"/>
          <w:sz w:val="32"/>
          <w:szCs w:val="32"/>
          <w:rtl/>
          <w:lang w:bidi="ar-TN"/>
        </w:rPr>
        <w:t>حقبات</w:t>
      </w:r>
      <w:proofErr w:type="spellEnd"/>
      <w:r w:rsidR="00D114F4">
        <w:rPr>
          <w:rFonts w:asciiTheme="majorBidi" w:hAnsiTheme="majorBidi" w:cstheme="majorBidi"/>
          <w:sz w:val="32"/>
          <w:szCs w:val="32"/>
          <w:rtl/>
          <w:lang w:bidi="ar-TN"/>
        </w:rPr>
        <w:t xml:space="preserve"> </w:t>
      </w:r>
      <w:proofErr w:type="spellStart"/>
      <w:r w:rsidR="00D114F4">
        <w:rPr>
          <w:rFonts w:asciiTheme="majorBidi" w:hAnsiTheme="majorBidi" w:cstheme="majorBidi"/>
          <w:sz w:val="32"/>
          <w:szCs w:val="32"/>
          <w:rtl/>
          <w:lang w:bidi="ar-TN"/>
        </w:rPr>
        <w:t>ال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إ</w:t>
      </w:r>
      <w:r w:rsidR="00D114F4">
        <w:rPr>
          <w:rFonts w:asciiTheme="majorBidi" w:hAnsiTheme="majorBidi" w:cstheme="majorBidi" w:hint="cs"/>
          <w:sz w:val="32"/>
          <w:szCs w:val="32"/>
          <w:rtl/>
          <w:lang w:bidi="ar-TN"/>
        </w:rPr>
        <w:t>نتهاكات</w:t>
      </w:r>
      <w:proofErr w:type="spellEnd"/>
      <w:r w:rsidR="00D114F4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</w:t>
      </w:r>
      <w:r w:rsidR="00D114F4">
        <w:rPr>
          <w:rFonts w:asciiTheme="majorBidi" w:hAnsiTheme="majorBidi" w:cstheme="majorBidi" w:hint="cs"/>
          <w:sz w:val="32"/>
          <w:szCs w:val="32"/>
          <w:rtl/>
          <w:lang w:bidi="ar-TN"/>
        </w:rPr>
        <w:t>ب</w:t>
      </w:r>
      <w:r w:rsidR="00A43A1E">
        <w:rPr>
          <w:rFonts w:asciiTheme="majorBidi" w:hAnsiTheme="majorBidi" w:cstheme="majorBidi" w:hint="cs"/>
          <w:sz w:val="32"/>
          <w:szCs w:val="32"/>
          <w:rtl/>
          <w:lang w:bidi="ar-TN"/>
        </w:rPr>
        <w:t>ا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لبلاد التونسي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ة من حيث الجسامة </w:t>
      </w:r>
      <w:r w:rsidR="006070F6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وكيفية </w:t>
      </w:r>
      <w:proofErr w:type="spellStart"/>
      <w:r w:rsidR="006070F6">
        <w:rPr>
          <w:rFonts w:asciiTheme="majorBidi" w:hAnsiTheme="majorBidi" w:cstheme="majorBidi" w:hint="cs"/>
          <w:sz w:val="32"/>
          <w:szCs w:val="32"/>
          <w:rtl/>
          <w:lang w:bidi="ar-TN"/>
        </w:rPr>
        <w:t>ممنهجتها</w:t>
      </w:r>
      <w:proofErr w:type="spellEnd"/>
      <w:r w:rsidR="00D114F4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r w:rsidR="00A5428D">
        <w:rPr>
          <w:rFonts w:asciiTheme="majorBidi" w:hAnsiTheme="majorBidi" w:cstheme="majorBidi" w:hint="cs"/>
          <w:sz w:val="32"/>
          <w:szCs w:val="32"/>
          <w:rtl/>
          <w:lang w:bidi="ar-TN"/>
        </w:rPr>
        <w:t>كما تهدف إلى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</w:t>
      </w:r>
      <w:r w:rsidR="00D83824">
        <w:rPr>
          <w:rFonts w:asciiTheme="majorBidi" w:hAnsiTheme="majorBidi" w:cstheme="majorBidi" w:hint="cs"/>
          <w:sz w:val="32"/>
          <w:szCs w:val="32"/>
          <w:rtl/>
          <w:lang w:bidi="ar-TN"/>
        </w:rPr>
        <w:t>تحديد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</w:t>
      </w:r>
    </w:p>
    <w:p w:rsidR="00265A7F" w:rsidRPr="008960C8" w:rsidRDefault="008960C8" w:rsidP="006B6292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مسؤولي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ة الد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ولة من خلال الأساليب المت</w:t>
      </w:r>
      <w:r w:rsidR="00A43A1E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بعة، </w:t>
      </w:r>
      <w:r w:rsidR="00F4486F" w:rsidRPr="008960C8">
        <w:rPr>
          <w:rFonts w:asciiTheme="majorBidi" w:hAnsiTheme="majorBidi" w:cstheme="majorBidi" w:hint="cs"/>
          <w:sz w:val="32"/>
          <w:szCs w:val="32"/>
          <w:rtl/>
          <w:lang w:bidi="ar-TN"/>
        </w:rPr>
        <w:t>ومدى تفعيل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الس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ياسات </w:t>
      </w:r>
      <w:r w:rsidR="00F4486F" w:rsidRPr="008960C8">
        <w:rPr>
          <w:rFonts w:asciiTheme="majorBidi" w:hAnsiTheme="majorBidi" w:cstheme="majorBidi" w:hint="cs"/>
          <w:sz w:val="32"/>
          <w:szCs w:val="32"/>
          <w:rtl/>
          <w:lang w:bidi="ar-TN"/>
        </w:rPr>
        <w:t>والقوانين التي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أقر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تها الد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ولة من </w:t>
      </w:r>
      <w:r w:rsidR="00EC4AA8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1جويلية 1955 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الى غاية</w:t>
      </w:r>
      <w:r w:rsidR="00EC4AA8">
        <w:rPr>
          <w:rFonts w:asciiTheme="majorBidi" w:hAnsiTheme="majorBidi" w:cstheme="majorBidi" w:hint="cs"/>
          <w:sz w:val="32"/>
          <w:szCs w:val="32"/>
          <w:rtl/>
          <w:lang w:bidi="ar-TN"/>
        </w:rPr>
        <w:t>31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ديسمبر 2013 فيما يهم</w:t>
      </w:r>
      <w:r w:rsidR="00A5428D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احترام حقوق المرأة</w:t>
      </w:r>
      <w:r w:rsidR="006B6292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r w:rsidR="00F4486F" w:rsidRPr="008960C8">
        <w:rPr>
          <w:rFonts w:asciiTheme="majorBidi" w:hAnsiTheme="majorBidi" w:cstheme="majorBidi" w:hint="cs"/>
          <w:sz w:val="32"/>
          <w:szCs w:val="32"/>
          <w:rtl/>
          <w:lang w:bidi="ar-TN"/>
        </w:rPr>
        <w:t>والحدّ من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العنف الموج</w:t>
      </w:r>
      <w:r w:rsidR="00A5428D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ه ضد</w:t>
      </w:r>
      <w:r w:rsidR="00A5428D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ها </w:t>
      </w:r>
      <w:r w:rsidR="00F4486F" w:rsidRPr="008960C8">
        <w:rPr>
          <w:rFonts w:asciiTheme="majorBidi" w:hAnsiTheme="majorBidi" w:cstheme="majorBidi" w:hint="cs"/>
          <w:sz w:val="32"/>
          <w:szCs w:val="32"/>
          <w:rtl/>
          <w:lang w:bidi="ar-TN"/>
        </w:rPr>
        <w:t>وحقوق الانسان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بصفة عامة، خاص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ة فيما يهم</w:t>
      </w:r>
      <w:r w:rsidR="00A5428D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</w:t>
      </w:r>
      <w:r w:rsidRPr="006070F6">
        <w:rPr>
          <w:rFonts w:asciiTheme="majorBidi" w:hAnsiTheme="majorBidi" w:cstheme="majorBidi"/>
          <w:sz w:val="32"/>
          <w:szCs w:val="32"/>
          <w:rtl/>
          <w:lang w:bidi="ar-TN"/>
        </w:rPr>
        <w:t>الحقوق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موضوع المواثيق الدولية التي صادقت عليها تونس</w:t>
      </w:r>
      <w:r w:rsidR="00475E4D">
        <w:rPr>
          <w:rFonts w:asciiTheme="majorBidi" w:hAnsiTheme="majorBidi" w:cstheme="majorBidi" w:hint="cs"/>
          <w:sz w:val="32"/>
          <w:szCs w:val="32"/>
          <w:rtl/>
          <w:lang w:bidi="ar-TN"/>
        </w:rPr>
        <w:t>.</w:t>
      </w:r>
    </w:p>
    <w:p w:rsidR="0099182C" w:rsidRDefault="008960C8" w:rsidP="00A43A1E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lang w:bidi="ar-TN"/>
        </w:rPr>
      </w:pPr>
      <w:r w:rsidRPr="00F4486F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 xml:space="preserve">الفصل </w:t>
      </w:r>
      <w:r w:rsidR="00A43A1E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18</w:t>
      </w:r>
      <w:r w:rsidRPr="00F4486F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>:</w:t>
      </w:r>
      <w:r w:rsidR="001C3907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تش</w:t>
      </w:r>
      <w:r w:rsidR="001C3907">
        <w:rPr>
          <w:rFonts w:asciiTheme="majorBidi" w:hAnsiTheme="majorBidi" w:cstheme="majorBidi" w:hint="cs"/>
          <w:sz w:val="32"/>
          <w:szCs w:val="32"/>
          <w:rtl/>
          <w:lang w:bidi="ar-TN"/>
        </w:rPr>
        <w:t>ارك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لجنة </w:t>
      </w:r>
      <w:proofErr w:type="gramStart"/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المرأة </w:t>
      </w:r>
      <w:r w:rsidR="00D83824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r w:rsidR="001709D3">
        <w:rPr>
          <w:rFonts w:asciiTheme="majorBidi" w:hAnsiTheme="majorBidi" w:cstheme="majorBidi"/>
          <w:sz w:val="32"/>
          <w:szCs w:val="32"/>
          <w:rtl/>
          <w:lang w:bidi="ar-TN"/>
        </w:rPr>
        <w:t>في</w:t>
      </w:r>
      <w:proofErr w:type="gramEnd"/>
      <w:r w:rsidR="001709D3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ال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إ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عداد للجلسات العلنيّة </w:t>
      </w:r>
      <w:proofErr w:type="spellStart"/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الموضوعاتية</w:t>
      </w:r>
      <w:proofErr w:type="spellEnd"/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، بالت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نسيق مع </w:t>
      </w:r>
      <w:r w:rsidR="00A43A1E">
        <w:rPr>
          <w:rFonts w:asciiTheme="majorBidi" w:hAnsiTheme="majorBidi" w:cstheme="majorBidi" w:hint="cs"/>
          <w:sz w:val="32"/>
          <w:szCs w:val="32"/>
          <w:rtl/>
          <w:lang w:bidi="ar-TN"/>
        </w:rPr>
        <w:t>باقي الل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A43A1E">
        <w:rPr>
          <w:rFonts w:asciiTheme="majorBidi" w:hAnsiTheme="majorBidi" w:cstheme="majorBidi" w:hint="cs"/>
          <w:sz w:val="32"/>
          <w:szCs w:val="32"/>
          <w:rtl/>
          <w:lang w:bidi="ar-TN"/>
        </w:rPr>
        <w:t>جان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، من خلال:</w:t>
      </w:r>
    </w:p>
    <w:p w:rsidR="004A5E53" w:rsidRPr="00CC5C7A" w:rsidRDefault="00F07A45" w:rsidP="00A5428D">
      <w:pPr>
        <w:spacing w:line="480" w:lineRule="auto"/>
        <w:jc w:val="both"/>
        <w:rPr>
          <w:rFonts w:asciiTheme="majorBidi" w:hAnsiTheme="majorBidi" w:cstheme="majorBidi"/>
          <w:color w:val="000000" w:themeColor="text1"/>
          <w:sz w:val="32"/>
          <w:szCs w:val="32"/>
          <w:rtl/>
          <w:lang w:bidi="ar-TN"/>
        </w:rPr>
      </w:pP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>-</w:t>
      </w:r>
      <w:r w:rsidR="00A5428D">
        <w:rPr>
          <w:rFonts w:asciiTheme="majorBidi" w:hAnsiTheme="majorBidi" w:cstheme="majorBidi" w:hint="cs"/>
          <w:sz w:val="32"/>
          <w:szCs w:val="32"/>
          <w:rtl/>
          <w:lang w:bidi="ar-TN"/>
        </w:rPr>
        <w:t>إ</w:t>
      </w:r>
      <w:r w:rsidR="008960C8"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حاطتها علما </w:t>
      </w:r>
      <w:r w:rsidR="00EC4AA8" w:rsidRPr="00CC5C7A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TN"/>
        </w:rPr>
        <w:t>ب</w:t>
      </w:r>
      <w:r w:rsidR="008960C8" w:rsidRPr="00CC5C7A">
        <w:rPr>
          <w:rFonts w:asciiTheme="majorBidi" w:hAnsiTheme="majorBidi" w:cstheme="majorBidi"/>
          <w:color w:val="000000" w:themeColor="text1"/>
          <w:sz w:val="32"/>
          <w:szCs w:val="32"/>
          <w:rtl/>
          <w:lang w:bidi="ar-TN"/>
        </w:rPr>
        <w:t>ملف</w:t>
      </w:r>
      <w:r w:rsidR="00A5428D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TN"/>
        </w:rPr>
        <w:t>ّ</w:t>
      </w:r>
      <w:r w:rsidR="008960C8" w:rsidRPr="00CC5C7A">
        <w:rPr>
          <w:rFonts w:asciiTheme="majorBidi" w:hAnsiTheme="majorBidi" w:cstheme="majorBidi"/>
          <w:color w:val="000000" w:themeColor="text1"/>
          <w:sz w:val="32"/>
          <w:szCs w:val="32"/>
          <w:rtl/>
          <w:lang w:bidi="ar-TN"/>
        </w:rPr>
        <w:t xml:space="preserve">ات </w:t>
      </w:r>
      <w:r w:rsidR="00EC4AA8" w:rsidRPr="00CC5C7A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TN"/>
        </w:rPr>
        <w:t>الن</w:t>
      </w:r>
      <w:r w:rsidR="00A5428D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TN"/>
        </w:rPr>
        <w:t>ّ</w:t>
      </w:r>
      <w:r w:rsidR="00EC4AA8" w:rsidRPr="00CC5C7A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TN"/>
        </w:rPr>
        <w:t>ساء</w:t>
      </w:r>
      <w:r w:rsidR="008960C8" w:rsidRPr="00CC5C7A">
        <w:rPr>
          <w:rFonts w:asciiTheme="majorBidi" w:hAnsiTheme="majorBidi" w:cstheme="majorBidi"/>
          <w:color w:val="000000" w:themeColor="text1"/>
          <w:sz w:val="32"/>
          <w:szCs w:val="32"/>
          <w:rtl/>
          <w:lang w:bidi="ar-TN"/>
        </w:rPr>
        <w:t xml:space="preserve"> </w:t>
      </w:r>
      <w:r w:rsidR="0046022C" w:rsidRPr="00CC5C7A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TN"/>
        </w:rPr>
        <w:t>والأطفال والفئات الهش</w:t>
      </w:r>
      <w:r w:rsidR="00A5428D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TN"/>
        </w:rPr>
        <w:t>ّ</w:t>
      </w:r>
      <w:r w:rsidR="0046022C" w:rsidRPr="00CC5C7A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TN"/>
        </w:rPr>
        <w:t xml:space="preserve">ة </w:t>
      </w:r>
      <w:r w:rsidR="00BD1B8A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TN"/>
        </w:rPr>
        <w:t>و</w:t>
      </w:r>
      <w:r w:rsidR="0046022C" w:rsidRPr="00CC5C7A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TN"/>
        </w:rPr>
        <w:t>كبار السن</w:t>
      </w:r>
      <w:r w:rsidR="00A5428D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TN"/>
        </w:rPr>
        <w:t>ّ</w:t>
      </w:r>
      <w:r w:rsidR="0046022C" w:rsidRPr="00CC5C7A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TN"/>
        </w:rPr>
        <w:t xml:space="preserve"> وذوي الاحتياجات الخاص</w:t>
      </w:r>
      <w:r w:rsidR="00A5428D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TN"/>
        </w:rPr>
        <w:t>ّ</w:t>
      </w:r>
      <w:r w:rsidR="0046022C" w:rsidRPr="00CC5C7A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TN"/>
        </w:rPr>
        <w:t xml:space="preserve">ة </w:t>
      </w:r>
      <w:r w:rsidR="001C3907">
        <w:rPr>
          <w:rFonts w:asciiTheme="majorBidi" w:hAnsiTheme="majorBidi" w:cstheme="majorBidi"/>
          <w:color w:val="000000" w:themeColor="text1"/>
          <w:sz w:val="32"/>
          <w:szCs w:val="32"/>
          <w:rtl/>
          <w:lang w:bidi="ar-TN"/>
        </w:rPr>
        <w:t xml:space="preserve">الواردة </w:t>
      </w:r>
      <w:r w:rsidR="00EF7379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TN"/>
        </w:rPr>
        <w:t>على الهيئة.</w:t>
      </w:r>
    </w:p>
    <w:p w:rsidR="008960C8" w:rsidRPr="008960C8" w:rsidRDefault="00F07A45" w:rsidP="00F07A45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>
        <w:rPr>
          <w:rFonts w:asciiTheme="majorBidi" w:hAnsiTheme="majorBidi" w:cstheme="majorBidi"/>
          <w:sz w:val="32"/>
          <w:szCs w:val="32"/>
          <w:rtl/>
          <w:lang w:bidi="ar-TN"/>
        </w:rPr>
        <w:t>-اقتراحها الم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>واضيع و</w:t>
      </w:r>
      <w:r w:rsidRPr="008960C8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الحالات </w:t>
      </w:r>
      <w:proofErr w:type="gramStart"/>
      <w:r w:rsidR="001C3907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والمواصفات </w:t>
      </w:r>
      <w:r w:rsidR="00BD1B8A">
        <w:rPr>
          <w:rFonts w:asciiTheme="majorBidi" w:hAnsiTheme="majorBidi" w:cstheme="majorBidi"/>
          <w:sz w:val="32"/>
          <w:szCs w:val="32"/>
          <w:rtl/>
          <w:lang w:bidi="ar-TN"/>
        </w:rPr>
        <w:t xml:space="preserve"> </w:t>
      </w:r>
      <w:r w:rsidR="008960C8" w:rsidRPr="008960C8">
        <w:rPr>
          <w:rFonts w:asciiTheme="majorBidi" w:hAnsiTheme="majorBidi" w:cstheme="majorBidi"/>
          <w:sz w:val="32"/>
          <w:szCs w:val="32"/>
          <w:rtl/>
          <w:lang w:bidi="ar-TN"/>
        </w:rPr>
        <w:t>المناسب</w:t>
      </w:r>
      <w:r w:rsidR="0046022C">
        <w:rPr>
          <w:rFonts w:asciiTheme="majorBidi" w:hAnsiTheme="majorBidi" w:cstheme="majorBidi" w:hint="cs"/>
          <w:sz w:val="32"/>
          <w:szCs w:val="32"/>
          <w:rtl/>
          <w:lang w:bidi="ar-TN"/>
        </w:rPr>
        <w:t>ة</w:t>
      </w:r>
      <w:proofErr w:type="gramEnd"/>
      <w:r w:rsidR="008960C8"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</w:t>
      </w:r>
      <w:r w:rsidR="001C3907">
        <w:rPr>
          <w:rFonts w:asciiTheme="majorBidi" w:hAnsiTheme="majorBidi" w:cstheme="majorBidi" w:hint="cs"/>
          <w:sz w:val="32"/>
          <w:szCs w:val="32"/>
          <w:rtl/>
          <w:lang w:bidi="ar-TN"/>
        </w:rPr>
        <w:t>للمرش</w:t>
      </w:r>
      <w:r w:rsidR="00EF7379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1C3907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حين </w:t>
      </w:r>
      <w:r w:rsidR="008960C8" w:rsidRPr="008960C8">
        <w:rPr>
          <w:rFonts w:asciiTheme="majorBidi" w:hAnsiTheme="majorBidi" w:cstheme="majorBidi"/>
          <w:sz w:val="32"/>
          <w:szCs w:val="32"/>
          <w:rtl/>
          <w:lang w:bidi="ar-TN"/>
        </w:rPr>
        <w:t>لجلسة الاستماع العلنية.</w:t>
      </w:r>
    </w:p>
    <w:p w:rsidR="0076157F" w:rsidRDefault="00475E4D" w:rsidP="00265A7F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>
        <w:rPr>
          <w:rFonts w:asciiTheme="majorBidi" w:hAnsiTheme="majorBidi" w:cstheme="majorBidi"/>
          <w:sz w:val="32"/>
          <w:szCs w:val="32"/>
          <w:rtl/>
          <w:lang w:bidi="ar-TN"/>
        </w:rPr>
        <w:lastRenderedPageBreak/>
        <w:t>-</w:t>
      </w:r>
      <w:r w:rsidR="00A11C7A">
        <w:rPr>
          <w:rFonts w:asciiTheme="majorBidi" w:hAnsiTheme="majorBidi" w:cstheme="majorBidi" w:hint="cs"/>
          <w:sz w:val="32"/>
          <w:szCs w:val="32"/>
          <w:rtl/>
          <w:lang w:bidi="ar-TN"/>
        </w:rPr>
        <w:t>المشاركة</w:t>
      </w:r>
      <w:r w:rsidR="00F07A45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r w:rsidR="008960C8" w:rsidRPr="008960C8">
        <w:rPr>
          <w:rFonts w:asciiTheme="majorBidi" w:hAnsiTheme="majorBidi" w:cstheme="majorBidi"/>
          <w:sz w:val="32"/>
          <w:szCs w:val="32"/>
          <w:rtl/>
          <w:lang w:bidi="ar-TN"/>
        </w:rPr>
        <w:t>بدراسة الملفات ومقابلة الض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8960C8" w:rsidRPr="008960C8">
        <w:rPr>
          <w:rFonts w:asciiTheme="majorBidi" w:hAnsiTheme="majorBidi" w:cstheme="majorBidi"/>
          <w:sz w:val="32"/>
          <w:szCs w:val="32"/>
          <w:rtl/>
          <w:lang w:bidi="ar-TN"/>
        </w:rPr>
        <w:t>حايا والت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8960C8" w:rsidRPr="008960C8">
        <w:rPr>
          <w:rFonts w:asciiTheme="majorBidi" w:hAnsiTheme="majorBidi" w:cstheme="majorBidi"/>
          <w:sz w:val="32"/>
          <w:szCs w:val="32"/>
          <w:rtl/>
          <w:lang w:bidi="ar-TN"/>
        </w:rPr>
        <w:t>قييم المباشر لهم قبل الجلسة العلني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8960C8" w:rsidRPr="008960C8">
        <w:rPr>
          <w:rFonts w:asciiTheme="majorBidi" w:hAnsiTheme="majorBidi" w:cstheme="majorBidi"/>
          <w:sz w:val="32"/>
          <w:szCs w:val="32"/>
          <w:rtl/>
          <w:lang w:bidi="ar-TN"/>
        </w:rPr>
        <w:t>ة.</w:t>
      </w:r>
    </w:p>
    <w:p w:rsidR="006E3F31" w:rsidRDefault="006E3F31" w:rsidP="00265A7F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</w:p>
    <w:p w:rsidR="006E3F31" w:rsidRDefault="006E3F31" w:rsidP="00265A7F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</w:p>
    <w:p w:rsidR="006E3F31" w:rsidRDefault="006E3F31" w:rsidP="00265A7F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lang w:bidi="ar-TN"/>
        </w:rPr>
      </w:pPr>
    </w:p>
    <w:p w:rsidR="008960C8" w:rsidRDefault="008960C8" w:rsidP="00EF7379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- الت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قييم ال</w:t>
      </w:r>
      <w:r w:rsidR="000A783E">
        <w:rPr>
          <w:rFonts w:asciiTheme="majorBidi" w:hAnsiTheme="majorBidi" w:cstheme="majorBidi"/>
          <w:sz w:val="32"/>
          <w:szCs w:val="32"/>
          <w:rtl/>
          <w:lang w:bidi="ar-TN"/>
        </w:rPr>
        <w:t>لا</w:t>
      </w:r>
      <w:r w:rsidR="00EF7379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0A783E">
        <w:rPr>
          <w:rFonts w:asciiTheme="majorBidi" w:hAnsiTheme="majorBidi" w:cstheme="majorBidi"/>
          <w:sz w:val="32"/>
          <w:szCs w:val="32"/>
          <w:rtl/>
          <w:lang w:bidi="ar-TN"/>
        </w:rPr>
        <w:t xml:space="preserve">حق لجلسة الاستماع </w:t>
      </w:r>
      <w:proofErr w:type="gramStart"/>
      <w:r w:rsidR="000A783E">
        <w:rPr>
          <w:rFonts w:asciiTheme="majorBidi" w:hAnsiTheme="majorBidi" w:cstheme="majorBidi"/>
          <w:sz w:val="32"/>
          <w:szCs w:val="32"/>
          <w:rtl/>
          <w:lang w:bidi="ar-TN"/>
        </w:rPr>
        <w:t xml:space="preserve">العلنية </w:t>
      </w:r>
      <w:r w:rsidR="00576647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على</w:t>
      </w:r>
      <w:proofErr w:type="gramEnd"/>
      <w:r w:rsidR="00576647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مستوى الهيئة ثم</w:t>
      </w:r>
      <w:r w:rsidR="000A783E">
        <w:rPr>
          <w:rFonts w:asciiTheme="majorBidi" w:hAnsiTheme="majorBidi" w:cstheme="majorBidi"/>
          <w:sz w:val="32"/>
          <w:szCs w:val="32"/>
          <w:rtl/>
          <w:lang w:bidi="ar-TN"/>
        </w:rPr>
        <w:t xml:space="preserve"> 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من خلال الت</w:t>
      </w:r>
      <w:r w:rsidR="00EF7379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واصل مع الجمعي</w:t>
      </w:r>
      <w:r w:rsidR="00EF7379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ات الن</w:t>
      </w:r>
      <w:r w:rsidR="00EF7379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سائي</w:t>
      </w:r>
      <w:r w:rsidR="00EF7379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ة </w:t>
      </w:r>
      <w:r w:rsidR="0046022C">
        <w:rPr>
          <w:rFonts w:asciiTheme="majorBidi" w:hAnsiTheme="majorBidi" w:cstheme="majorBidi" w:hint="cs"/>
          <w:sz w:val="32"/>
          <w:szCs w:val="32"/>
          <w:rtl/>
          <w:lang w:bidi="ar-TN"/>
        </w:rPr>
        <w:t>وجمعي</w:t>
      </w:r>
      <w:r w:rsidR="00EF7379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46022C">
        <w:rPr>
          <w:rFonts w:asciiTheme="majorBidi" w:hAnsiTheme="majorBidi" w:cstheme="majorBidi" w:hint="cs"/>
          <w:sz w:val="32"/>
          <w:szCs w:val="32"/>
          <w:rtl/>
          <w:lang w:bidi="ar-TN"/>
        </w:rPr>
        <w:t>ات الض</w:t>
      </w:r>
      <w:r w:rsidR="00EF7379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46022C">
        <w:rPr>
          <w:rFonts w:asciiTheme="majorBidi" w:hAnsiTheme="majorBidi" w:cstheme="majorBidi" w:hint="cs"/>
          <w:sz w:val="32"/>
          <w:szCs w:val="32"/>
          <w:rtl/>
          <w:lang w:bidi="ar-TN"/>
        </w:rPr>
        <w:t>حايا.</w:t>
      </w:r>
    </w:p>
    <w:p w:rsidR="008960C8" w:rsidRDefault="008960C8" w:rsidP="00B86648">
      <w:pPr>
        <w:spacing w:line="480" w:lineRule="auto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</w:pPr>
      <w:r w:rsidRPr="007C171B"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  <w:t>الباب الث</w:t>
      </w:r>
      <w:r w:rsidR="00EF7379"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  <w:t>ّ</w:t>
      </w:r>
      <w:r w:rsidRPr="007C171B"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  <w:t>الث: الت</w:t>
      </w:r>
      <w:r w:rsidR="00EF7379"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  <w:t>ّ</w:t>
      </w:r>
      <w:r w:rsidRPr="007C171B"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  <w:t>نسيق مع المكاتب الجهوي</w:t>
      </w:r>
      <w:r w:rsidR="00EF7379"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  <w:t>ّ</w:t>
      </w:r>
      <w:r w:rsidRPr="007C171B"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  <w:t>ة</w:t>
      </w:r>
    </w:p>
    <w:p w:rsidR="001709D3" w:rsidRPr="007C171B" w:rsidRDefault="001709D3" w:rsidP="00B86648">
      <w:pPr>
        <w:spacing w:line="480" w:lineRule="auto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</w:pPr>
    </w:p>
    <w:p w:rsidR="005A3069" w:rsidRPr="001709D3" w:rsidRDefault="008960C8" w:rsidP="001709D3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F4486F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 xml:space="preserve">الفصل </w:t>
      </w:r>
      <w:r w:rsidR="005A3069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19</w:t>
      </w:r>
      <w:r w:rsidRPr="00F4486F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>:</w:t>
      </w:r>
      <w:r w:rsidR="00366102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تنس</w:t>
      </w:r>
      <w:r w:rsidR="005A3069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ق لجنة المرأة مع المكاتب الجهويّة من خلال </w:t>
      </w:r>
      <w:r w:rsidR="00EF7379">
        <w:rPr>
          <w:rFonts w:asciiTheme="majorBidi" w:hAnsiTheme="majorBidi" w:cstheme="majorBidi" w:hint="cs"/>
          <w:sz w:val="32"/>
          <w:szCs w:val="32"/>
          <w:rtl/>
          <w:lang w:bidi="ar-TN"/>
        </w:rPr>
        <w:t>سعي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ها </w:t>
      </w:r>
      <w:r w:rsidR="00EF7379">
        <w:rPr>
          <w:rFonts w:asciiTheme="majorBidi" w:hAnsiTheme="majorBidi" w:cstheme="majorBidi" w:hint="cs"/>
          <w:sz w:val="32"/>
          <w:szCs w:val="32"/>
          <w:rtl/>
          <w:lang w:bidi="ar-TN"/>
        </w:rPr>
        <w:t>إ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لى الت</w:t>
      </w:r>
      <w:r w:rsidR="00EF7379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عريف بخصوصي</w:t>
      </w:r>
      <w:r w:rsidR="00EF7379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ة عمل </w:t>
      </w:r>
      <w:r w:rsidR="00EF7379">
        <w:rPr>
          <w:rFonts w:asciiTheme="majorBidi" w:hAnsiTheme="majorBidi" w:cstheme="majorBidi" w:hint="cs"/>
          <w:sz w:val="32"/>
          <w:szCs w:val="32"/>
          <w:rtl/>
          <w:lang w:bidi="ar-TN"/>
        </w:rPr>
        <w:t>الّ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لجنة وبمجال تدخ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لها وتحسيس الفئات المعني</w:t>
      </w:r>
      <w:r w:rsidR="00EF7379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ة بضرورة الادلاء </w:t>
      </w:r>
      <w:r w:rsidR="00F07A45" w:rsidRPr="008960C8">
        <w:rPr>
          <w:rFonts w:asciiTheme="majorBidi" w:hAnsiTheme="majorBidi" w:cstheme="majorBidi" w:hint="cs"/>
          <w:sz w:val="32"/>
          <w:szCs w:val="32"/>
          <w:rtl/>
          <w:lang w:bidi="ar-TN"/>
        </w:rPr>
        <w:t>ب</w:t>
      </w:r>
      <w:r w:rsidR="00F07A45">
        <w:rPr>
          <w:rFonts w:asciiTheme="majorBidi" w:hAnsiTheme="majorBidi" w:cstheme="majorBidi" w:hint="cs"/>
          <w:sz w:val="32"/>
          <w:szCs w:val="32"/>
          <w:rtl/>
          <w:lang w:bidi="ar-TN"/>
        </w:rPr>
        <w:t>إفادته</w:t>
      </w:r>
      <w:r w:rsidR="00A641CD">
        <w:rPr>
          <w:rFonts w:asciiTheme="majorBidi" w:hAnsiTheme="majorBidi" w:cstheme="majorBidi" w:hint="cs"/>
          <w:sz w:val="32"/>
          <w:szCs w:val="32"/>
          <w:rtl/>
          <w:lang w:bidi="ar-TN"/>
        </w:rPr>
        <w:t>م</w:t>
      </w:r>
      <w:r w:rsidR="00F07A45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أو شهادته</w:t>
      </w:r>
      <w:r w:rsidR="00A641CD">
        <w:rPr>
          <w:rFonts w:asciiTheme="majorBidi" w:hAnsiTheme="majorBidi" w:cstheme="majorBidi" w:hint="cs"/>
          <w:sz w:val="32"/>
          <w:szCs w:val="32"/>
          <w:rtl/>
          <w:lang w:bidi="ar-TN"/>
        </w:rPr>
        <w:t>م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أمام </w:t>
      </w:r>
      <w:r w:rsidRPr="00475E4D">
        <w:rPr>
          <w:rFonts w:asciiTheme="majorBidi" w:hAnsiTheme="majorBidi" w:cstheme="majorBidi"/>
          <w:sz w:val="32"/>
          <w:szCs w:val="32"/>
          <w:rtl/>
          <w:lang w:bidi="ar-TN"/>
        </w:rPr>
        <w:t xml:space="preserve">الهيئة. </w:t>
      </w:r>
    </w:p>
    <w:p w:rsidR="003D7662" w:rsidRPr="00CF2892" w:rsidRDefault="0099182C" w:rsidP="005A3069">
      <w:pPr>
        <w:spacing w:line="480" w:lineRule="auto"/>
        <w:jc w:val="both"/>
        <w:rPr>
          <w:rFonts w:asciiTheme="majorBidi" w:hAnsiTheme="majorBidi"/>
          <w:color w:val="FF0000"/>
          <w:sz w:val="32"/>
          <w:szCs w:val="32"/>
          <w:rtl/>
          <w:lang w:bidi="ar-TN"/>
        </w:rPr>
      </w:pPr>
      <w:r w:rsidRPr="00411B6F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 xml:space="preserve">الفصل </w:t>
      </w:r>
      <w:r w:rsidR="00411B6F" w:rsidRPr="00411B6F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2</w:t>
      </w:r>
      <w:r w:rsidR="005A3069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0</w:t>
      </w:r>
      <w:r w:rsidRPr="00411B6F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:</w:t>
      </w:r>
      <w:r w:rsidR="00475E4D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r w:rsidR="008960C8" w:rsidRPr="008960C8">
        <w:rPr>
          <w:rFonts w:asciiTheme="majorBidi" w:hAnsiTheme="majorBidi" w:cstheme="majorBidi"/>
          <w:sz w:val="32"/>
          <w:szCs w:val="32"/>
          <w:rtl/>
          <w:lang w:bidi="ar-TN"/>
        </w:rPr>
        <w:t>ت</w:t>
      </w:r>
      <w:r w:rsidR="00475E4D">
        <w:rPr>
          <w:rFonts w:asciiTheme="majorBidi" w:hAnsiTheme="majorBidi" w:cstheme="majorBidi" w:hint="cs"/>
          <w:sz w:val="32"/>
          <w:szCs w:val="32"/>
          <w:rtl/>
          <w:lang w:bidi="ar-TN"/>
        </w:rPr>
        <w:t>تعاون</w:t>
      </w:r>
      <w:r w:rsidR="008960C8"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لجنة المرأة مع</w:t>
      </w:r>
      <w:r w:rsidR="00475E4D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الن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475E4D">
        <w:rPr>
          <w:rFonts w:asciiTheme="majorBidi" w:hAnsiTheme="majorBidi" w:cstheme="majorBidi" w:hint="cs"/>
          <w:sz w:val="32"/>
          <w:szCs w:val="32"/>
          <w:rtl/>
          <w:lang w:bidi="ar-TN"/>
        </w:rPr>
        <w:t>ساء الض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475E4D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حايا </w:t>
      </w:r>
      <w:r w:rsidR="00462DF8">
        <w:rPr>
          <w:rFonts w:asciiTheme="majorBidi" w:hAnsiTheme="majorBidi" w:cstheme="majorBidi" w:hint="cs"/>
          <w:sz w:val="32"/>
          <w:szCs w:val="32"/>
          <w:rtl/>
          <w:lang w:bidi="ar-TN"/>
        </w:rPr>
        <w:t>أو الش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462DF8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اهدات </w:t>
      </w:r>
      <w:r w:rsidR="00366102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أو </w:t>
      </w:r>
      <w:r w:rsidR="00462DF8">
        <w:rPr>
          <w:rFonts w:asciiTheme="majorBidi" w:hAnsiTheme="majorBidi" w:cstheme="majorBidi" w:hint="cs"/>
          <w:sz w:val="32"/>
          <w:szCs w:val="32"/>
          <w:rtl/>
          <w:lang w:bidi="ar-TN"/>
        </w:rPr>
        <w:t>المنسوب إليهن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ّ </w:t>
      </w:r>
      <w:proofErr w:type="spellStart"/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الإ</w:t>
      </w:r>
      <w:r w:rsidR="00462DF8">
        <w:rPr>
          <w:rFonts w:asciiTheme="majorBidi" w:hAnsiTheme="majorBidi" w:cstheme="majorBidi" w:hint="cs"/>
          <w:sz w:val="32"/>
          <w:szCs w:val="32"/>
          <w:rtl/>
          <w:lang w:bidi="ar-TN"/>
        </w:rPr>
        <w:t>نتهاك</w:t>
      </w:r>
      <w:proofErr w:type="spellEnd"/>
      <w:r w:rsidR="00462DF8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r w:rsidR="001D3133">
        <w:rPr>
          <w:rFonts w:asciiTheme="majorBidi" w:hAnsiTheme="majorBidi" w:cstheme="majorBidi" w:hint="cs"/>
          <w:sz w:val="32"/>
          <w:szCs w:val="32"/>
          <w:rtl/>
          <w:lang w:bidi="ar-TN"/>
        </w:rPr>
        <w:t>و</w:t>
      </w:r>
      <w:r w:rsidR="00366102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مع </w:t>
      </w:r>
      <w:r w:rsidR="001D3133">
        <w:rPr>
          <w:rFonts w:asciiTheme="majorBidi" w:hAnsiTheme="majorBidi" w:cstheme="majorBidi" w:hint="cs"/>
          <w:sz w:val="32"/>
          <w:szCs w:val="32"/>
          <w:rtl/>
          <w:lang w:bidi="ar-TN"/>
        </w:rPr>
        <w:t>الفئات الهش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1D3133">
        <w:rPr>
          <w:rFonts w:asciiTheme="majorBidi" w:hAnsiTheme="majorBidi" w:cstheme="majorBidi" w:hint="cs"/>
          <w:sz w:val="32"/>
          <w:szCs w:val="32"/>
          <w:rtl/>
          <w:lang w:bidi="ar-TN"/>
        </w:rPr>
        <w:t>ة وكبار</w:t>
      </w:r>
      <w:r w:rsidR="00265A7F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السن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265A7F"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</w:t>
      </w:r>
      <w:r w:rsidR="001709D3">
        <w:rPr>
          <w:rFonts w:asciiTheme="majorBidi" w:hAnsiTheme="majorBidi"/>
          <w:sz w:val="32"/>
          <w:szCs w:val="32"/>
          <w:rtl/>
          <w:lang w:bidi="ar-TN"/>
        </w:rPr>
        <w:t xml:space="preserve">وذوي </w:t>
      </w:r>
      <w:proofErr w:type="spellStart"/>
      <w:r w:rsidR="001709D3">
        <w:rPr>
          <w:rFonts w:asciiTheme="majorBidi" w:hAnsiTheme="majorBidi"/>
          <w:sz w:val="32"/>
          <w:szCs w:val="32"/>
          <w:rtl/>
          <w:lang w:bidi="ar-TN"/>
        </w:rPr>
        <w:t>ال</w:t>
      </w:r>
      <w:r w:rsidR="001709D3">
        <w:rPr>
          <w:rFonts w:asciiTheme="majorBidi" w:hAnsiTheme="majorBidi" w:hint="cs"/>
          <w:sz w:val="32"/>
          <w:szCs w:val="32"/>
          <w:rtl/>
          <w:lang w:bidi="ar-TN"/>
        </w:rPr>
        <w:t>إ</w:t>
      </w:r>
      <w:r w:rsidR="0046022C" w:rsidRPr="0046022C">
        <w:rPr>
          <w:rFonts w:asciiTheme="majorBidi" w:hAnsiTheme="majorBidi"/>
          <w:sz w:val="32"/>
          <w:szCs w:val="32"/>
          <w:rtl/>
          <w:lang w:bidi="ar-TN"/>
        </w:rPr>
        <w:t>حتياجات</w:t>
      </w:r>
      <w:proofErr w:type="spellEnd"/>
      <w:r w:rsidR="0046022C" w:rsidRPr="0046022C">
        <w:rPr>
          <w:rFonts w:asciiTheme="majorBidi" w:hAnsiTheme="majorBidi"/>
          <w:sz w:val="32"/>
          <w:szCs w:val="32"/>
          <w:rtl/>
          <w:lang w:bidi="ar-TN"/>
        </w:rPr>
        <w:t xml:space="preserve"> </w:t>
      </w:r>
      <w:r w:rsidR="00CF2892" w:rsidRPr="0046022C">
        <w:rPr>
          <w:rFonts w:asciiTheme="majorBidi" w:hAnsiTheme="majorBidi" w:hint="cs"/>
          <w:sz w:val="32"/>
          <w:szCs w:val="32"/>
          <w:rtl/>
          <w:lang w:bidi="ar-TN"/>
        </w:rPr>
        <w:t>الخاص</w:t>
      </w:r>
      <w:r w:rsidR="001709D3">
        <w:rPr>
          <w:rFonts w:asciiTheme="majorBidi" w:hAnsiTheme="majorBidi" w:hint="cs"/>
          <w:sz w:val="32"/>
          <w:szCs w:val="32"/>
          <w:rtl/>
          <w:lang w:bidi="ar-TN"/>
        </w:rPr>
        <w:t>ّ</w:t>
      </w:r>
      <w:r w:rsidR="00CF2892" w:rsidRPr="0046022C">
        <w:rPr>
          <w:rFonts w:asciiTheme="majorBidi" w:hAnsiTheme="majorBidi" w:hint="cs"/>
          <w:sz w:val="32"/>
          <w:szCs w:val="32"/>
          <w:rtl/>
          <w:lang w:bidi="ar-TN"/>
        </w:rPr>
        <w:t>ة</w:t>
      </w:r>
      <w:r w:rsidR="00CF2892">
        <w:rPr>
          <w:rFonts w:asciiTheme="majorBidi" w:hAnsiTheme="majorBidi" w:hint="cs"/>
          <w:sz w:val="32"/>
          <w:szCs w:val="32"/>
          <w:rtl/>
          <w:lang w:bidi="ar-TN"/>
        </w:rPr>
        <w:t xml:space="preserve"> </w:t>
      </w:r>
      <w:r w:rsidR="008960C8" w:rsidRPr="00CF2892">
        <w:rPr>
          <w:rFonts w:asciiTheme="majorBidi" w:hAnsiTheme="majorBidi" w:cstheme="majorBidi"/>
          <w:color w:val="000000" w:themeColor="text1"/>
          <w:sz w:val="32"/>
          <w:szCs w:val="32"/>
          <w:rtl/>
          <w:lang w:bidi="ar-TN"/>
        </w:rPr>
        <w:t xml:space="preserve">على تسهيل </w:t>
      </w:r>
      <w:r w:rsidR="008960C8" w:rsidRPr="008960C8">
        <w:rPr>
          <w:rFonts w:asciiTheme="majorBidi" w:hAnsiTheme="majorBidi" w:cstheme="majorBidi"/>
          <w:sz w:val="32"/>
          <w:szCs w:val="32"/>
          <w:rtl/>
          <w:lang w:bidi="ar-TN"/>
        </w:rPr>
        <w:t>إيداع ملفات</w:t>
      </w:r>
      <w:r w:rsidR="00475E4D">
        <w:rPr>
          <w:rFonts w:asciiTheme="majorBidi" w:hAnsiTheme="majorBidi" w:cstheme="majorBidi" w:hint="cs"/>
          <w:sz w:val="32"/>
          <w:szCs w:val="32"/>
          <w:rtl/>
          <w:lang w:bidi="ar-TN"/>
        </w:rPr>
        <w:t>ه</w:t>
      </w:r>
      <w:r w:rsidR="00265A7F">
        <w:rPr>
          <w:rFonts w:asciiTheme="majorBidi" w:hAnsiTheme="majorBidi" w:cstheme="majorBidi" w:hint="cs"/>
          <w:sz w:val="32"/>
          <w:szCs w:val="32"/>
          <w:rtl/>
          <w:lang w:bidi="ar-TN"/>
        </w:rPr>
        <w:t>م</w:t>
      </w:r>
      <w:r w:rsidR="008960C8"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بأي مكتب </w:t>
      </w:r>
      <w:r w:rsidR="00265A7F">
        <w:rPr>
          <w:rFonts w:asciiTheme="majorBidi" w:hAnsiTheme="majorBidi" w:cstheme="majorBidi" w:hint="cs"/>
          <w:sz w:val="32"/>
          <w:szCs w:val="32"/>
          <w:rtl/>
          <w:lang w:bidi="ar-TN"/>
        </w:rPr>
        <w:t>ي</w:t>
      </w:r>
      <w:r w:rsidR="00475E4D">
        <w:rPr>
          <w:rFonts w:asciiTheme="majorBidi" w:hAnsiTheme="majorBidi" w:cstheme="majorBidi" w:hint="cs"/>
          <w:sz w:val="32"/>
          <w:szCs w:val="32"/>
          <w:rtl/>
          <w:lang w:bidi="ar-TN"/>
        </w:rPr>
        <w:t>ر</w:t>
      </w:r>
      <w:r w:rsidR="00265A7F">
        <w:rPr>
          <w:rFonts w:asciiTheme="majorBidi" w:hAnsiTheme="majorBidi" w:cstheme="majorBidi" w:hint="cs"/>
          <w:sz w:val="32"/>
          <w:szCs w:val="32"/>
          <w:rtl/>
          <w:lang w:bidi="ar-TN"/>
        </w:rPr>
        <w:t>ونه</w:t>
      </w:r>
      <w:r w:rsidR="00475E4D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r w:rsidR="008960C8" w:rsidRPr="008960C8">
        <w:rPr>
          <w:rFonts w:asciiTheme="majorBidi" w:hAnsiTheme="majorBidi" w:cstheme="majorBidi"/>
          <w:sz w:val="32"/>
          <w:szCs w:val="32"/>
          <w:rtl/>
          <w:lang w:bidi="ar-TN"/>
        </w:rPr>
        <w:t>مناسبا له</w:t>
      </w:r>
      <w:r w:rsidR="00265A7F">
        <w:rPr>
          <w:rFonts w:asciiTheme="majorBidi" w:hAnsiTheme="majorBidi" w:cstheme="majorBidi" w:hint="cs"/>
          <w:sz w:val="32"/>
          <w:szCs w:val="32"/>
          <w:rtl/>
          <w:lang w:bidi="ar-TN"/>
        </w:rPr>
        <w:t>م</w:t>
      </w:r>
      <w:r w:rsidR="008960C8" w:rsidRPr="008960C8">
        <w:rPr>
          <w:rFonts w:asciiTheme="majorBidi" w:hAnsiTheme="majorBidi" w:cstheme="majorBidi"/>
          <w:sz w:val="32"/>
          <w:szCs w:val="32"/>
          <w:rtl/>
          <w:lang w:bidi="ar-TN"/>
        </w:rPr>
        <w:t>.</w:t>
      </w:r>
    </w:p>
    <w:p w:rsidR="00265A7F" w:rsidRDefault="00411B6F" w:rsidP="000A4D68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411B6F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الفصل 2</w:t>
      </w:r>
      <w:r w:rsidR="000A4D68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1</w:t>
      </w:r>
      <w:r w:rsidR="0099182C" w:rsidRPr="00411B6F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:</w:t>
      </w:r>
      <w:r w:rsidR="008960C8"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</w:t>
      </w:r>
      <w:r w:rsidR="0046022C">
        <w:rPr>
          <w:rFonts w:asciiTheme="majorBidi" w:hAnsiTheme="majorBidi" w:cstheme="majorBidi" w:hint="cs"/>
          <w:sz w:val="32"/>
          <w:szCs w:val="32"/>
          <w:rtl/>
          <w:lang w:bidi="ar-TN"/>
        </w:rPr>
        <w:t>يمكن ل</w:t>
      </w:r>
      <w:r w:rsidR="008960C8" w:rsidRPr="008960C8">
        <w:rPr>
          <w:rFonts w:asciiTheme="majorBidi" w:hAnsiTheme="majorBidi" w:cstheme="majorBidi"/>
          <w:sz w:val="32"/>
          <w:szCs w:val="32"/>
          <w:rtl/>
          <w:lang w:bidi="ar-TN"/>
        </w:rPr>
        <w:t>لجنة المرأة الاستعانة بالجمعي</w:t>
      </w:r>
      <w:r w:rsidR="00EF7379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8960C8" w:rsidRPr="008960C8">
        <w:rPr>
          <w:rFonts w:asciiTheme="majorBidi" w:hAnsiTheme="majorBidi" w:cstheme="majorBidi"/>
          <w:sz w:val="32"/>
          <w:szCs w:val="32"/>
          <w:rtl/>
          <w:lang w:bidi="ar-TN"/>
        </w:rPr>
        <w:t>ات النسائي</w:t>
      </w:r>
      <w:r w:rsidR="00EF7379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8960C8"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ة </w:t>
      </w:r>
      <w:r w:rsidR="0099182C">
        <w:rPr>
          <w:rFonts w:asciiTheme="majorBidi" w:hAnsiTheme="majorBidi" w:cstheme="majorBidi" w:hint="cs"/>
          <w:sz w:val="32"/>
          <w:szCs w:val="32"/>
          <w:rtl/>
          <w:lang w:bidi="ar-TN"/>
        </w:rPr>
        <w:t>و</w:t>
      </w:r>
      <w:r w:rsidR="008960C8" w:rsidRPr="008960C8">
        <w:rPr>
          <w:rFonts w:asciiTheme="majorBidi" w:hAnsiTheme="majorBidi" w:cstheme="majorBidi"/>
          <w:sz w:val="32"/>
          <w:szCs w:val="32"/>
          <w:rtl/>
          <w:lang w:bidi="ar-TN"/>
        </w:rPr>
        <w:t>جمعي</w:t>
      </w:r>
      <w:r w:rsidR="00EF7379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8960C8" w:rsidRPr="008960C8">
        <w:rPr>
          <w:rFonts w:asciiTheme="majorBidi" w:hAnsiTheme="majorBidi" w:cstheme="majorBidi"/>
          <w:sz w:val="32"/>
          <w:szCs w:val="32"/>
          <w:rtl/>
          <w:lang w:bidi="ar-TN"/>
        </w:rPr>
        <w:t>ات الض</w:t>
      </w:r>
      <w:r w:rsidR="00EF7379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8960C8" w:rsidRPr="008960C8">
        <w:rPr>
          <w:rFonts w:asciiTheme="majorBidi" w:hAnsiTheme="majorBidi" w:cstheme="majorBidi"/>
          <w:sz w:val="32"/>
          <w:szCs w:val="32"/>
          <w:rtl/>
          <w:lang w:bidi="ar-TN"/>
        </w:rPr>
        <w:t>حايا وجمعي</w:t>
      </w:r>
      <w:r w:rsidR="00EF7379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EF7379">
        <w:rPr>
          <w:rFonts w:asciiTheme="majorBidi" w:hAnsiTheme="majorBidi" w:cstheme="majorBidi"/>
          <w:sz w:val="32"/>
          <w:szCs w:val="32"/>
          <w:rtl/>
          <w:lang w:bidi="ar-TN"/>
        </w:rPr>
        <w:t>ات حقوق ال</w:t>
      </w:r>
      <w:r w:rsidR="00EF7379">
        <w:rPr>
          <w:rFonts w:asciiTheme="majorBidi" w:hAnsiTheme="majorBidi" w:cstheme="majorBidi" w:hint="cs"/>
          <w:sz w:val="32"/>
          <w:szCs w:val="32"/>
          <w:rtl/>
          <w:lang w:bidi="ar-TN"/>
        </w:rPr>
        <w:t>إ</w:t>
      </w:r>
      <w:r w:rsidR="008960C8"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نسان </w:t>
      </w:r>
      <w:r w:rsidR="0046022C" w:rsidRPr="008960C8">
        <w:rPr>
          <w:rFonts w:asciiTheme="majorBidi" w:hAnsiTheme="majorBidi" w:cstheme="majorBidi"/>
          <w:sz w:val="32"/>
          <w:szCs w:val="32"/>
          <w:rtl/>
          <w:lang w:bidi="ar-TN"/>
        </w:rPr>
        <w:t>في المناطق التي لا توجد بها مكاتب جهوي</w:t>
      </w:r>
      <w:r w:rsidR="00EF7379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46022C" w:rsidRPr="008960C8">
        <w:rPr>
          <w:rFonts w:asciiTheme="majorBidi" w:hAnsiTheme="majorBidi" w:cstheme="majorBidi"/>
          <w:sz w:val="32"/>
          <w:szCs w:val="32"/>
          <w:rtl/>
          <w:lang w:bidi="ar-TN"/>
        </w:rPr>
        <w:t>ة</w:t>
      </w:r>
      <w:r w:rsidR="0046022C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وذلك</w:t>
      </w:r>
      <w:r w:rsidR="0046022C"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</w:t>
      </w:r>
      <w:r w:rsidR="008960C8" w:rsidRPr="008960C8">
        <w:rPr>
          <w:rFonts w:asciiTheme="majorBidi" w:hAnsiTheme="majorBidi" w:cstheme="majorBidi"/>
          <w:sz w:val="32"/>
          <w:szCs w:val="32"/>
          <w:rtl/>
          <w:lang w:bidi="ar-TN"/>
        </w:rPr>
        <w:t>لت</w:t>
      </w:r>
      <w:r w:rsidR="0046022C">
        <w:rPr>
          <w:rFonts w:asciiTheme="majorBidi" w:hAnsiTheme="majorBidi" w:cstheme="majorBidi"/>
          <w:sz w:val="32"/>
          <w:szCs w:val="32"/>
          <w:rtl/>
          <w:lang w:bidi="ar-TN"/>
        </w:rPr>
        <w:t xml:space="preserve">حقيق الأهداف الواردة بهذا </w:t>
      </w:r>
      <w:r w:rsidR="0046022C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الباب. </w:t>
      </w:r>
    </w:p>
    <w:p w:rsidR="006E3F31" w:rsidRDefault="006E3F31" w:rsidP="000A4D68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</w:p>
    <w:p w:rsidR="006E3F31" w:rsidRDefault="006E3F31" w:rsidP="000A4D68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</w:p>
    <w:p w:rsidR="006D2F74" w:rsidRPr="003D7662" w:rsidRDefault="006D2F74" w:rsidP="000A4D68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</w:p>
    <w:p w:rsidR="00475E4D" w:rsidRDefault="008960C8" w:rsidP="004A5E53">
      <w:pPr>
        <w:spacing w:line="480" w:lineRule="auto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</w:pPr>
      <w:r w:rsidRPr="007C171B"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  <w:t xml:space="preserve">الباب </w:t>
      </w:r>
      <w:r w:rsidR="00B86648" w:rsidRPr="007C171B"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  <w:t>ال</w:t>
      </w:r>
      <w:r w:rsidR="00B86648" w:rsidRPr="007C171B">
        <w:rPr>
          <w:rFonts w:asciiTheme="majorBidi" w:hAnsiTheme="majorBidi" w:cstheme="majorBidi" w:hint="cs"/>
          <w:b/>
          <w:bCs/>
          <w:sz w:val="36"/>
          <w:szCs w:val="36"/>
          <w:rtl/>
        </w:rPr>
        <w:t>ر</w:t>
      </w:r>
      <w:r w:rsidR="006D2F74">
        <w:rPr>
          <w:rFonts w:asciiTheme="majorBidi" w:hAnsiTheme="majorBidi" w:cstheme="majorBidi" w:hint="cs"/>
          <w:b/>
          <w:bCs/>
          <w:sz w:val="36"/>
          <w:szCs w:val="36"/>
          <w:rtl/>
        </w:rPr>
        <w:t>ّ</w:t>
      </w:r>
      <w:r w:rsidR="00B86648" w:rsidRPr="007C171B">
        <w:rPr>
          <w:rFonts w:asciiTheme="majorBidi" w:hAnsiTheme="majorBidi" w:cstheme="majorBidi" w:hint="cs"/>
          <w:b/>
          <w:bCs/>
          <w:sz w:val="36"/>
          <w:szCs w:val="36"/>
          <w:rtl/>
        </w:rPr>
        <w:t>ابع:</w:t>
      </w:r>
      <w:r w:rsidRPr="007C171B"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  <w:t xml:space="preserve"> في علاقة لجنة المرأة مع بقي</w:t>
      </w:r>
      <w:r w:rsidR="006D2F74"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  <w:t>ّ</w:t>
      </w:r>
      <w:r w:rsidRPr="007C171B"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  <w:t>ة الل</w:t>
      </w:r>
      <w:r w:rsidR="00EF7379"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  <w:t>ّ</w:t>
      </w:r>
      <w:r w:rsidRPr="007C171B"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  <w:t>جان بهيئة الحقيقة والكرامة</w:t>
      </w:r>
    </w:p>
    <w:p w:rsidR="004C7AD5" w:rsidRPr="008960C8" w:rsidRDefault="008960C8" w:rsidP="002E20B4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F4486F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 xml:space="preserve">الفصل </w:t>
      </w:r>
      <w:r w:rsidR="00411B6F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2</w:t>
      </w:r>
      <w:r w:rsidR="00886716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2</w:t>
      </w:r>
      <w:r w:rsidRPr="00F4486F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>: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تنس</w:t>
      </w:r>
      <w:r w:rsidR="00886716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ق لجنة المرأة مع الل</w:t>
      </w:r>
      <w:r w:rsidR="006D2F7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جان المتخص</w:t>
      </w:r>
      <w:r w:rsidR="00EF7379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صة الأخرى من أجل مراعاة كل منها لمنظور النوع ا</w:t>
      </w:r>
      <w:r w:rsidR="00D90908">
        <w:rPr>
          <w:rFonts w:asciiTheme="majorBidi" w:hAnsiTheme="majorBidi" w:cstheme="majorBidi"/>
          <w:sz w:val="32"/>
          <w:szCs w:val="32"/>
          <w:rtl/>
          <w:lang w:bidi="ar-TN"/>
        </w:rPr>
        <w:t xml:space="preserve">لاجتماعي </w:t>
      </w:r>
      <w:r w:rsidR="00D90908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r w:rsidR="00475E4D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خلال أدائها لمهامها</w:t>
      </w:r>
      <w:r w:rsidR="00475E4D">
        <w:rPr>
          <w:rFonts w:asciiTheme="majorBidi" w:hAnsiTheme="majorBidi" w:cstheme="majorBidi" w:hint="cs"/>
          <w:sz w:val="32"/>
          <w:szCs w:val="32"/>
          <w:rtl/>
          <w:lang w:bidi="ar-TN"/>
        </w:rPr>
        <w:t>.</w:t>
      </w:r>
    </w:p>
    <w:p w:rsidR="006D2F74" w:rsidRDefault="008960C8" w:rsidP="004C7AD5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F4486F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 xml:space="preserve">الفصل </w:t>
      </w:r>
      <w:r w:rsidR="004A5E53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2</w:t>
      </w:r>
      <w:r w:rsidR="00886716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3</w:t>
      </w:r>
      <w:r w:rsidRPr="00F4486F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>: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تحال وجوبا </w:t>
      </w:r>
      <w:r w:rsidR="0046022C">
        <w:rPr>
          <w:rFonts w:asciiTheme="majorBidi" w:hAnsiTheme="majorBidi" w:cstheme="majorBidi" w:hint="cs"/>
          <w:sz w:val="32"/>
          <w:szCs w:val="32"/>
          <w:rtl/>
          <w:lang w:bidi="ar-TN"/>
        </w:rPr>
        <w:t>إ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لى لجنة البحث وال</w:t>
      </w:r>
      <w:r w:rsidR="001F5215">
        <w:rPr>
          <w:rFonts w:asciiTheme="majorBidi" w:hAnsiTheme="majorBidi" w:cstheme="majorBidi"/>
          <w:sz w:val="32"/>
          <w:szCs w:val="32"/>
          <w:rtl/>
          <w:lang w:bidi="ar-TN"/>
        </w:rPr>
        <w:t>تقص</w:t>
      </w:r>
      <w:r w:rsidR="00EF7379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1F5215">
        <w:rPr>
          <w:rFonts w:asciiTheme="majorBidi" w:hAnsiTheme="majorBidi" w:cstheme="majorBidi"/>
          <w:sz w:val="32"/>
          <w:szCs w:val="32"/>
          <w:rtl/>
          <w:lang w:bidi="ar-TN"/>
        </w:rPr>
        <w:t xml:space="preserve">ي كل </w:t>
      </w:r>
      <w:r w:rsidR="00886716">
        <w:rPr>
          <w:rFonts w:asciiTheme="majorBidi" w:hAnsiTheme="majorBidi" w:cstheme="majorBidi" w:hint="cs"/>
          <w:sz w:val="32"/>
          <w:szCs w:val="32"/>
          <w:rtl/>
          <w:lang w:bidi="ar-TN"/>
        </w:rPr>
        <w:t>الأ</w:t>
      </w:r>
      <w:r w:rsidR="001F5215">
        <w:rPr>
          <w:rFonts w:asciiTheme="majorBidi" w:hAnsiTheme="majorBidi" w:cstheme="majorBidi" w:hint="cs"/>
          <w:sz w:val="32"/>
          <w:szCs w:val="32"/>
          <w:rtl/>
          <w:lang w:bidi="ar-TN"/>
        </w:rPr>
        <w:t>عمال والت</w:t>
      </w:r>
      <w:r w:rsidR="006D2F7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1F5215">
        <w:rPr>
          <w:rFonts w:asciiTheme="majorBidi" w:hAnsiTheme="majorBidi" w:cstheme="majorBidi" w:hint="cs"/>
          <w:sz w:val="32"/>
          <w:szCs w:val="32"/>
          <w:rtl/>
          <w:lang w:bidi="ar-TN"/>
        </w:rPr>
        <w:t>قارير والمؤي</w:t>
      </w:r>
      <w:r w:rsidR="00EF7379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1F5215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دات  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ال</w:t>
      </w:r>
      <w:r w:rsidR="00EF7379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تي </w:t>
      </w:r>
      <w:r w:rsidR="0046022C">
        <w:rPr>
          <w:rFonts w:asciiTheme="majorBidi" w:hAnsiTheme="majorBidi" w:cstheme="majorBidi" w:hint="cs"/>
          <w:sz w:val="32"/>
          <w:szCs w:val="32"/>
          <w:rtl/>
          <w:lang w:bidi="ar-TN"/>
        </w:rPr>
        <w:t>شاركت فيها لجنة المرأة</w:t>
      </w:r>
      <w:r w:rsidR="001F5215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أو تحص</w:t>
      </w:r>
      <w:r w:rsidR="00EF7379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1F5215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لت </w:t>
      </w:r>
      <w:proofErr w:type="gramStart"/>
      <w:r w:rsidR="001F5215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عليها </w:t>
      </w:r>
      <w:r w:rsidR="0046022C">
        <w:rPr>
          <w:rFonts w:asciiTheme="majorBidi" w:hAnsiTheme="majorBidi" w:cstheme="majorBidi" w:hint="cs"/>
          <w:sz w:val="32"/>
          <w:szCs w:val="32"/>
          <w:rtl/>
          <w:lang w:bidi="ar-TN"/>
        </w:rPr>
        <w:t>.</w:t>
      </w:r>
      <w:proofErr w:type="gramEnd"/>
    </w:p>
    <w:p w:rsidR="007F45BE" w:rsidRPr="006D2F74" w:rsidRDefault="008960C8" w:rsidP="006D2F74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F4486F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 xml:space="preserve">الفصل </w:t>
      </w:r>
      <w:r w:rsidR="004A5E53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2</w:t>
      </w:r>
      <w:r w:rsidR="00886716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4</w:t>
      </w:r>
      <w:r w:rsidRPr="00F4486F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>: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تقد</w:t>
      </w:r>
      <w:r w:rsidR="006D2F7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م لجنة المرأة الى لجنة جبر الض</w:t>
      </w:r>
      <w:r w:rsidR="006D2F7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رر ورد</w:t>
      </w:r>
      <w:r w:rsidR="006D2F7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6D2F74">
        <w:rPr>
          <w:rFonts w:asciiTheme="majorBidi" w:hAnsiTheme="majorBidi" w:cstheme="majorBidi"/>
          <w:sz w:val="32"/>
          <w:szCs w:val="32"/>
          <w:rtl/>
          <w:lang w:bidi="ar-TN"/>
        </w:rPr>
        <w:t xml:space="preserve"> </w:t>
      </w:r>
      <w:proofErr w:type="spellStart"/>
      <w:r w:rsidR="006D2F74">
        <w:rPr>
          <w:rFonts w:asciiTheme="majorBidi" w:hAnsiTheme="majorBidi" w:cstheme="majorBidi"/>
          <w:sz w:val="32"/>
          <w:szCs w:val="32"/>
          <w:rtl/>
          <w:lang w:bidi="ar-TN"/>
        </w:rPr>
        <w:t>ال</w:t>
      </w:r>
      <w:r w:rsidR="006D2F74">
        <w:rPr>
          <w:rFonts w:asciiTheme="majorBidi" w:hAnsiTheme="majorBidi" w:cstheme="majorBidi" w:hint="cs"/>
          <w:sz w:val="32"/>
          <w:szCs w:val="32"/>
          <w:rtl/>
          <w:lang w:bidi="ar-TN"/>
        </w:rPr>
        <w:t>إ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عتبار</w:t>
      </w:r>
      <w:proofErr w:type="spellEnd"/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الت</w:t>
      </w:r>
      <w:r w:rsidR="006D2F7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وصيات الض</w:t>
      </w:r>
      <w:r w:rsidR="006D2F7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روري</w:t>
      </w:r>
      <w:r w:rsidR="006D2F7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ة بشأن سبل تحديد الاضرار ومعايير جبر الضرر </w:t>
      </w:r>
      <w:r w:rsidR="0099182C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الفردي والجماعي 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وآلي</w:t>
      </w:r>
      <w:r w:rsidR="006D2F7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ات إعادة تأهيل </w:t>
      </w:r>
      <w:proofErr w:type="gramStart"/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الض</w:t>
      </w:r>
      <w:r w:rsidR="00EF7379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حايا</w:t>
      </w:r>
      <w:r w:rsidR="00886716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r w:rsidR="00EF7379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وإدماجهم</w:t>
      </w:r>
      <w:proofErr w:type="gramEnd"/>
      <w:r w:rsidR="0065397B">
        <w:rPr>
          <w:rFonts w:asciiTheme="majorBidi" w:hAnsiTheme="majorBidi" w:hint="cs"/>
          <w:sz w:val="32"/>
          <w:szCs w:val="32"/>
          <w:rtl/>
          <w:lang w:bidi="ar-TN"/>
        </w:rPr>
        <w:t>.</w:t>
      </w:r>
    </w:p>
    <w:p w:rsidR="004A5E53" w:rsidRPr="008960C8" w:rsidRDefault="008960C8" w:rsidP="006D2F74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F4486F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 xml:space="preserve">الفصل </w:t>
      </w:r>
      <w:r w:rsidR="007F45BE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25</w:t>
      </w:r>
      <w:r w:rsidRPr="00F4486F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>: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</w:t>
      </w:r>
      <w:r w:rsidR="0065397B">
        <w:rPr>
          <w:rFonts w:asciiTheme="majorBidi" w:hAnsiTheme="majorBidi" w:cstheme="majorBidi" w:hint="cs"/>
          <w:sz w:val="32"/>
          <w:szCs w:val="32"/>
          <w:rtl/>
          <w:lang w:bidi="ar-TN"/>
        </w:rPr>
        <w:t>تشارك</w:t>
      </w:r>
      <w:r w:rsidR="00176BCB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لجنة المرأة </w:t>
      </w:r>
      <w:r w:rsidR="0065397B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في 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توثيق </w:t>
      </w:r>
      <w:r w:rsidR="00176BCB">
        <w:rPr>
          <w:rFonts w:asciiTheme="majorBidi" w:hAnsiTheme="majorBidi" w:cstheme="majorBidi" w:hint="cs"/>
          <w:sz w:val="32"/>
          <w:szCs w:val="32"/>
          <w:rtl/>
          <w:lang w:bidi="ar-TN"/>
        </w:rPr>
        <w:t>مختلف الانتهاكات المسل</w:t>
      </w:r>
      <w:r w:rsidR="007F45BE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176BCB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طة على 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النساء </w:t>
      </w:r>
      <w:r w:rsidR="0065397B">
        <w:rPr>
          <w:rFonts w:asciiTheme="majorBidi" w:hAnsiTheme="majorBidi" w:cstheme="majorBidi" w:hint="cs"/>
          <w:sz w:val="32"/>
          <w:szCs w:val="32"/>
          <w:rtl/>
          <w:lang w:bidi="ar-TN"/>
        </w:rPr>
        <w:t>والش</w:t>
      </w:r>
      <w:r w:rsidR="006D2F7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65397B">
        <w:rPr>
          <w:rFonts w:asciiTheme="majorBidi" w:hAnsiTheme="majorBidi" w:cstheme="majorBidi" w:hint="cs"/>
          <w:sz w:val="32"/>
          <w:szCs w:val="32"/>
          <w:rtl/>
          <w:lang w:bidi="ar-TN"/>
        </w:rPr>
        <w:t>هادات و</w:t>
      </w:r>
      <w:r w:rsidR="006D2F74">
        <w:rPr>
          <w:rFonts w:asciiTheme="majorBidi" w:hAnsiTheme="majorBidi" w:cstheme="majorBidi" w:hint="cs"/>
          <w:sz w:val="32"/>
          <w:szCs w:val="32"/>
          <w:rtl/>
          <w:lang w:bidi="ar-TN"/>
        </w:rPr>
        <w:t>آ</w:t>
      </w:r>
      <w:r w:rsidR="0065397B">
        <w:rPr>
          <w:rFonts w:asciiTheme="majorBidi" w:hAnsiTheme="majorBidi" w:cstheme="majorBidi" w:hint="cs"/>
          <w:sz w:val="32"/>
          <w:szCs w:val="32"/>
          <w:rtl/>
          <w:lang w:bidi="ar-TN"/>
        </w:rPr>
        <w:t>ثارها على الضحي</w:t>
      </w:r>
      <w:r w:rsidR="006D2F7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65397B">
        <w:rPr>
          <w:rFonts w:asciiTheme="majorBidi" w:hAnsiTheme="majorBidi" w:cstheme="majorBidi" w:hint="cs"/>
          <w:sz w:val="32"/>
          <w:szCs w:val="32"/>
          <w:rtl/>
          <w:lang w:bidi="ar-TN"/>
        </w:rPr>
        <w:t>ة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.</w:t>
      </w:r>
      <w:r w:rsidR="007F45BE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r w:rsidR="0065397B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كما</w:t>
      </w:r>
      <w:r w:rsidR="007F45BE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r w:rsidR="0065397B">
        <w:rPr>
          <w:rFonts w:asciiTheme="majorBidi" w:hAnsiTheme="majorBidi" w:cstheme="majorBidi" w:hint="cs"/>
          <w:sz w:val="32"/>
          <w:szCs w:val="32"/>
          <w:rtl/>
          <w:lang w:bidi="ar-TN"/>
        </w:rPr>
        <w:t>تشارك في صياغة الت</w:t>
      </w:r>
      <w:r w:rsidR="006D2F7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65397B">
        <w:rPr>
          <w:rFonts w:asciiTheme="majorBidi" w:hAnsiTheme="majorBidi" w:cstheme="majorBidi" w:hint="cs"/>
          <w:sz w:val="32"/>
          <w:szCs w:val="32"/>
          <w:rtl/>
          <w:lang w:bidi="ar-TN"/>
        </w:rPr>
        <w:t>وصيات المتعل</w:t>
      </w:r>
      <w:r w:rsidR="006D2F7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65397B">
        <w:rPr>
          <w:rFonts w:asciiTheme="majorBidi" w:hAnsiTheme="majorBidi" w:cstheme="majorBidi" w:hint="cs"/>
          <w:sz w:val="32"/>
          <w:szCs w:val="32"/>
          <w:rtl/>
          <w:lang w:bidi="ar-TN"/>
        </w:rPr>
        <w:t>قة بحفظ الذاكرة الوطني</w:t>
      </w:r>
      <w:r w:rsidR="006D2F7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65397B">
        <w:rPr>
          <w:rFonts w:asciiTheme="majorBidi" w:hAnsiTheme="majorBidi" w:cstheme="majorBidi" w:hint="cs"/>
          <w:sz w:val="32"/>
          <w:szCs w:val="32"/>
          <w:rtl/>
          <w:lang w:bidi="ar-TN"/>
        </w:rPr>
        <w:t>ة.</w:t>
      </w:r>
    </w:p>
    <w:p w:rsidR="003D7662" w:rsidRPr="004A5E53" w:rsidRDefault="008960C8" w:rsidP="007F45BE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F4486F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 xml:space="preserve">الفصل </w:t>
      </w:r>
      <w:r w:rsidR="007F45BE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26</w:t>
      </w:r>
      <w:r w:rsidRPr="00F4486F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>:</w:t>
      </w:r>
      <w:r w:rsidR="0065397B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ت</w:t>
      </w:r>
      <w:r w:rsidR="0065397B">
        <w:rPr>
          <w:rFonts w:asciiTheme="majorBidi" w:hAnsiTheme="majorBidi" w:cstheme="majorBidi" w:hint="cs"/>
          <w:sz w:val="32"/>
          <w:szCs w:val="32"/>
          <w:rtl/>
          <w:lang w:bidi="ar-TN"/>
        </w:rPr>
        <w:t>شارك</w:t>
      </w:r>
      <w:r w:rsidR="0065397B">
        <w:rPr>
          <w:rFonts w:asciiTheme="majorBidi" w:hAnsiTheme="majorBidi" w:cstheme="majorBidi"/>
          <w:sz w:val="32"/>
          <w:szCs w:val="32"/>
          <w:rtl/>
          <w:lang w:bidi="ar-TN"/>
        </w:rPr>
        <w:t xml:space="preserve"> لجنة المرأة </w:t>
      </w:r>
      <w:r w:rsidR="0065397B">
        <w:rPr>
          <w:rFonts w:asciiTheme="majorBidi" w:hAnsiTheme="majorBidi" w:cstheme="majorBidi" w:hint="cs"/>
          <w:sz w:val="32"/>
          <w:szCs w:val="32"/>
          <w:rtl/>
          <w:lang w:bidi="ar-TN"/>
        </w:rPr>
        <w:t>في صياغة الت</w:t>
      </w:r>
      <w:r w:rsidR="006D2F7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65397B">
        <w:rPr>
          <w:rFonts w:asciiTheme="majorBidi" w:hAnsiTheme="majorBidi" w:cstheme="majorBidi" w:hint="cs"/>
          <w:sz w:val="32"/>
          <w:szCs w:val="32"/>
          <w:rtl/>
          <w:lang w:bidi="ar-TN"/>
        </w:rPr>
        <w:t>وصيات المتعل</w:t>
      </w:r>
      <w:r w:rsidR="006D2F7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65397B">
        <w:rPr>
          <w:rFonts w:asciiTheme="majorBidi" w:hAnsiTheme="majorBidi" w:cstheme="majorBidi" w:hint="cs"/>
          <w:sz w:val="32"/>
          <w:szCs w:val="32"/>
          <w:rtl/>
          <w:lang w:bidi="ar-TN"/>
        </w:rPr>
        <w:t>قة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</w:t>
      </w:r>
      <w:r w:rsidR="0065397B">
        <w:rPr>
          <w:rFonts w:asciiTheme="majorBidi" w:hAnsiTheme="majorBidi" w:cstheme="majorBidi" w:hint="cs"/>
          <w:sz w:val="32"/>
          <w:szCs w:val="32"/>
          <w:rtl/>
        </w:rPr>
        <w:t>ب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الفحص الوظيفي وإصلاح المؤسّسات وتقديم مقترحات حول الإصلاحات التشريعيّة والمساهمة في تفكيك منظومة الفساد </w:t>
      </w:r>
      <w:r w:rsidR="0099182C">
        <w:rPr>
          <w:rFonts w:asciiTheme="majorBidi" w:hAnsiTheme="majorBidi" w:cstheme="majorBidi" w:hint="cs"/>
          <w:sz w:val="32"/>
          <w:szCs w:val="32"/>
          <w:rtl/>
          <w:lang w:bidi="ar-TN"/>
        </w:rPr>
        <w:t>و</w:t>
      </w:r>
      <w:r w:rsidR="007F45BE">
        <w:rPr>
          <w:rFonts w:asciiTheme="majorBidi" w:hAnsiTheme="majorBidi" w:cstheme="majorBidi"/>
          <w:sz w:val="32"/>
          <w:szCs w:val="32"/>
          <w:rtl/>
          <w:lang w:bidi="ar-TN"/>
        </w:rPr>
        <w:t>تفعيل القوانين لحماية ال</w:t>
      </w:r>
      <w:r w:rsidR="007F45BE">
        <w:rPr>
          <w:rFonts w:asciiTheme="majorBidi" w:hAnsiTheme="majorBidi" w:cstheme="majorBidi" w:hint="cs"/>
          <w:sz w:val="32"/>
          <w:szCs w:val="32"/>
          <w:rtl/>
          <w:lang w:bidi="ar-TN"/>
        </w:rPr>
        <w:t>نساء</w:t>
      </w:r>
      <w:r w:rsidR="0046022C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و</w:t>
      </w:r>
      <w:r w:rsidR="007F45BE">
        <w:rPr>
          <w:rFonts w:asciiTheme="majorBidi" w:hAnsiTheme="majorBidi" w:cstheme="majorBidi" w:hint="cs"/>
          <w:sz w:val="32"/>
          <w:szCs w:val="32"/>
          <w:rtl/>
          <w:lang w:bidi="ar-TN"/>
        </w:rPr>
        <w:t>الأطفال</w:t>
      </w:r>
      <w:r w:rsidR="0065397B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r w:rsidR="007F45BE">
        <w:rPr>
          <w:rFonts w:asciiTheme="majorBidi" w:hAnsiTheme="majorBidi" w:cstheme="majorBidi" w:hint="cs"/>
          <w:sz w:val="32"/>
          <w:szCs w:val="32"/>
          <w:rtl/>
          <w:lang w:bidi="ar-TN"/>
        </w:rPr>
        <w:t>و</w:t>
      </w:r>
      <w:r w:rsidR="0046022C">
        <w:rPr>
          <w:rFonts w:asciiTheme="majorBidi" w:hAnsiTheme="majorBidi" w:cstheme="majorBidi" w:hint="cs"/>
          <w:sz w:val="32"/>
          <w:szCs w:val="32"/>
          <w:rtl/>
          <w:lang w:bidi="ar-TN"/>
        </w:rPr>
        <w:t>الفئات الهشة وكبار السن وذوي الاحتياجات الخاصة.</w:t>
      </w:r>
    </w:p>
    <w:p w:rsidR="008960C8" w:rsidRDefault="008960C8" w:rsidP="007F45BE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F4486F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>الفصل 2</w:t>
      </w:r>
      <w:r w:rsidR="007F45BE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7</w:t>
      </w:r>
      <w:r w:rsidRPr="00F4486F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>: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</w:t>
      </w:r>
      <w:r w:rsidR="002A74E5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تتعاون 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لجنة المرأة </w:t>
      </w:r>
      <w:r w:rsidR="002A74E5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مع 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لجنة الت</w:t>
      </w:r>
      <w:r w:rsidR="006D2F7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حكيم والمصالحة </w:t>
      </w:r>
      <w:r w:rsidR="002A74E5">
        <w:rPr>
          <w:rFonts w:asciiTheme="majorBidi" w:hAnsiTheme="majorBidi" w:cstheme="majorBidi" w:hint="cs"/>
          <w:sz w:val="32"/>
          <w:szCs w:val="32"/>
          <w:rtl/>
          <w:lang w:bidi="ar-TN"/>
        </w:rPr>
        <w:t>في دراسة الملف</w:t>
      </w:r>
      <w:r w:rsidR="006D2F7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2A74E5">
        <w:rPr>
          <w:rFonts w:asciiTheme="majorBidi" w:hAnsiTheme="majorBidi" w:cstheme="majorBidi" w:hint="cs"/>
          <w:sz w:val="32"/>
          <w:szCs w:val="32"/>
          <w:rtl/>
          <w:lang w:bidi="ar-TN"/>
        </w:rPr>
        <w:t>ات وصياغة القرارات فيما يخص ملف</w:t>
      </w:r>
      <w:r w:rsidR="006D2F7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2A74E5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ات النساء </w:t>
      </w:r>
      <w:r w:rsidR="00D134D2" w:rsidRPr="00D134D2">
        <w:rPr>
          <w:rFonts w:asciiTheme="majorBidi" w:hAnsiTheme="majorBidi"/>
          <w:sz w:val="32"/>
          <w:szCs w:val="32"/>
          <w:rtl/>
          <w:lang w:bidi="ar-TN"/>
        </w:rPr>
        <w:t>الض</w:t>
      </w:r>
      <w:r w:rsidR="006D2F74">
        <w:rPr>
          <w:rFonts w:asciiTheme="majorBidi" w:hAnsiTheme="majorBidi" w:hint="cs"/>
          <w:sz w:val="32"/>
          <w:szCs w:val="32"/>
          <w:rtl/>
          <w:lang w:bidi="ar-TN"/>
        </w:rPr>
        <w:t>ّ</w:t>
      </w:r>
      <w:r w:rsidR="00D134D2" w:rsidRPr="00D134D2">
        <w:rPr>
          <w:rFonts w:asciiTheme="majorBidi" w:hAnsiTheme="majorBidi"/>
          <w:sz w:val="32"/>
          <w:szCs w:val="32"/>
          <w:rtl/>
          <w:lang w:bidi="ar-TN"/>
        </w:rPr>
        <w:t>حايا</w:t>
      </w:r>
      <w:r w:rsidR="00D134D2" w:rsidRPr="00D134D2">
        <w:rPr>
          <w:rFonts w:asciiTheme="majorBidi" w:hAnsiTheme="majorBidi" w:hint="cs"/>
          <w:sz w:val="32"/>
          <w:szCs w:val="32"/>
          <w:rtl/>
          <w:lang w:bidi="ar-TN"/>
        </w:rPr>
        <w:t xml:space="preserve"> </w:t>
      </w:r>
      <w:r w:rsidR="002A74E5">
        <w:rPr>
          <w:rFonts w:asciiTheme="majorBidi" w:hAnsiTheme="majorBidi" w:cstheme="majorBidi" w:hint="cs"/>
          <w:sz w:val="32"/>
          <w:szCs w:val="32"/>
          <w:rtl/>
          <w:lang w:bidi="ar-TN"/>
        </w:rPr>
        <w:t>و</w:t>
      </w:r>
      <w:r w:rsidR="0099182C">
        <w:rPr>
          <w:rFonts w:asciiTheme="majorBidi" w:hAnsiTheme="majorBidi" w:cstheme="majorBidi" w:hint="cs"/>
          <w:sz w:val="32"/>
          <w:szCs w:val="32"/>
          <w:rtl/>
          <w:lang w:bidi="ar-TN"/>
        </w:rPr>
        <w:t>ال</w:t>
      </w:r>
      <w:r w:rsidR="00D134D2">
        <w:rPr>
          <w:rFonts w:asciiTheme="majorBidi" w:hAnsiTheme="majorBidi" w:cstheme="majorBidi" w:hint="cs"/>
          <w:sz w:val="32"/>
          <w:szCs w:val="32"/>
          <w:rtl/>
          <w:lang w:bidi="ar-TN"/>
        </w:rPr>
        <w:t>قائمات ب</w:t>
      </w:r>
      <w:r w:rsidR="0099182C">
        <w:rPr>
          <w:rFonts w:asciiTheme="majorBidi" w:hAnsiTheme="majorBidi" w:cstheme="majorBidi" w:hint="cs"/>
          <w:sz w:val="32"/>
          <w:szCs w:val="32"/>
          <w:rtl/>
          <w:lang w:bidi="ar-TN"/>
        </w:rPr>
        <w:t>الانتهاك</w:t>
      </w:r>
      <w:r w:rsidR="002A74E5">
        <w:rPr>
          <w:rFonts w:asciiTheme="majorBidi" w:hAnsiTheme="majorBidi" w:cstheme="majorBidi" w:hint="cs"/>
          <w:sz w:val="32"/>
          <w:szCs w:val="32"/>
          <w:rtl/>
          <w:lang w:bidi="ar-TN"/>
        </w:rPr>
        <w:t>.</w:t>
      </w:r>
    </w:p>
    <w:p w:rsidR="004C7AD5" w:rsidRDefault="004C7AD5" w:rsidP="007F45BE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</w:p>
    <w:p w:rsidR="004C7AD5" w:rsidRDefault="004C7AD5" w:rsidP="007F45BE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</w:p>
    <w:p w:rsidR="004C7AD5" w:rsidRDefault="004C7AD5" w:rsidP="007F45BE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</w:p>
    <w:p w:rsidR="002E20B4" w:rsidRDefault="002E20B4" w:rsidP="007F45BE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</w:p>
    <w:p w:rsidR="006D2F74" w:rsidRDefault="006D2F74" w:rsidP="007F45BE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lang w:bidi="ar-TN"/>
        </w:rPr>
      </w:pPr>
    </w:p>
    <w:p w:rsidR="00F4486F" w:rsidRPr="007C171B" w:rsidRDefault="008960C8" w:rsidP="00984D3D">
      <w:pPr>
        <w:spacing w:line="480" w:lineRule="auto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</w:pPr>
      <w:r w:rsidRPr="007C171B"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  <w:t>الباب</w:t>
      </w:r>
      <w:r w:rsidR="004602F3" w:rsidRPr="007C171B"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  <w:t xml:space="preserve"> ال</w:t>
      </w:r>
      <w:r w:rsidR="00984D3D"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  <w:t>خامس</w:t>
      </w:r>
      <w:r w:rsidRPr="007C171B"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  <w:t>: في علاقة بالجهات الحكومي</w:t>
      </w:r>
      <w:r w:rsidR="006D2F74"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  <w:t>ّ</w:t>
      </w:r>
      <w:r w:rsidRPr="007C171B"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  <w:t>ة وغير الحكومي</w:t>
      </w:r>
      <w:r w:rsidR="006D2F74"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  <w:t>ّ</w:t>
      </w:r>
      <w:r w:rsidRPr="007C171B"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  <w:t>ة الوطني</w:t>
      </w:r>
      <w:r w:rsidR="006D2F74"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  <w:t>ّ</w:t>
      </w:r>
      <w:r w:rsidRPr="007C171B"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  <w:t>ة والدولي</w:t>
      </w:r>
      <w:r w:rsidR="006D2F74"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  <w:t>ّ</w:t>
      </w:r>
      <w:r w:rsidRPr="007C171B"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  <w:t>ة</w:t>
      </w:r>
    </w:p>
    <w:p w:rsidR="0046022C" w:rsidRPr="00176BCB" w:rsidRDefault="008960C8" w:rsidP="004C7AD5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F4486F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 xml:space="preserve">الفصل </w:t>
      </w:r>
      <w:r w:rsidR="00B91053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2</w:t>
      </w:r>
      <w:r w:rsidR="007F45BE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8</w:t>
      </w:r>
      <w:r w:rsidRPr="00F4486F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>: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تعمل لجنة المرأة على توطيد الت</w:t>
      </w:r>
      <w:r w:rsidR="006D2F7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واصل مع الجهات الحكومية ومنظ</w:t>
      </w:r>
      <w:r w:rsidR="006D2F7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مات المجتمع المدني المحل</w:t>
      </w:r>
      <w:r w:rsidR="006D2F7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ي والد</w:t>
      </w:r>
      <w:r w:rsidR="006D2F7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ولي لتحديد أفضل الاستراتيجي</w:t>
      </w:r>
      <w:r w:rsidR="006D2F7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ات حول مشاركة المرأة في </w:t>
      </w:r>
      <w:r w:rsidR="006D2F74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مسار العدالة </w:t>
      </w:r>
      <w:r w:rsidR="004C7AD5">
        <w:rPr>
          <w:rFonts w:asciiTheme="majorBidi" w:hAnsiTheme="majorBidi" w:cstheme="majorBidi" w:hint="cs"/>
          <w:sz w:val="32"/>
          <w:szCs w:val="32"/>
          <w:rtl/>
          <w:lang w:bidi="ar-TN"/>
        </w:rPr>
        <w:t>الانتقالية</w:t>
      </w:r>
      <w:r w:rsidR="0074582C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من خلال المساهم</w:t>
      </w:r>
      <w:r w:rsidR="00B91053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ة في </w:t>
      </w:r>
      <w:r w:rsidR="006D2F74">
        <w:rPr>
          <w:rFonts w:asciiTheme="majorBidi" w:hAnsiTheme="majorBidi" w:cstheme="majorBidi" w:hint="cs"/>
          <w:sz w:val="32"/>
          <w:szCs w:val="32"/>
          <w:rtl/>
          <w:lang w:bidi="ar-TN"/>
        </w:rPr>
        <w:t>إ</w:t>
      </w:r>
      <w:r w:rsidR="00B91053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عداد </w:t>
      </w:r>
      <w:r w:rsidR="002A74E5">
        <w:rPr>
          <w:rFonts w:asciiTheme="majorBidi" w:hAnsiTheme="majorBidi" w:cstheme="majorBidi" w:hint="cs"/>
          <w:sz w:val="32"/>
          <w:szCs w:val="32"/>
          <w:rtl/>
          <w:lang w:bidi="ar-TN"/>
        </w:rPr>
        <w:t>ندوات ودراسات مشتركة.</w:t>
      </w:r>
    </w:p>
    <w:p w:rsidR="00371AD2" w:rsidRDefault="00246A05" w:rsidP="00EF7379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 xml:space="preserve">الفصل </w:t>
      </w:r>
      <w:r w:rsidR="00371AD2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29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:</w:t>
      </w:r>
      <w:r w:rsidRPr="00246A05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تطبيقا لمقتضيات الفصل 67 من القرار عدد 1 المؤرخ في 22 نوفمبر 2014 المتعلق بضبط الن</w:t>
      </w:r>
      <w:r w:rsidR="006D2F7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246A05">
        <w:rPr>
          <w:rFonts w:asciiTheme="majorBidi" w:hAnsiTheme="majorBidi" w:cstheme="majorBidi" w:hint="cs"/>
          <w:sz w:val="32"/>
          <w:szCs w:val="32"/>
          <w:rtl/>
          <w:lang w:bidi="ar-TN"/>
        </w:rPr>
        <w:t>ظام الد</w:t>
      </w:r>
      <w:r w:rsidR="006D2F7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246A05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اخلي لهيئة الحقيقة والكرامة 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فقرة ثالثة </w:t>
      </w:r>
      <w:r w:rsidR="0074582C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يمكن أن 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تقوم لجنة المرأة </w:t>
      </w:r>
    </w:p>
    <w:p w:rsidR="0076157F" w:rsidRDefault="007C171B" w:rsidP="00EF7379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بإمضاء اتفاقي</w:t>
      </w:r>
      <w:r w:rsidR="006D2F74">
        <w:rPr>
          <w:rFonts w:asciiTheme="majorBidi" w:hAnsiTheme="majorBidi" w:cstheme="majorBidi" w:hint="cs"/>
          <w:sz w:val="32"/>
          <w:szCs w:val="32"/>
          <w:rtl/>
        </w:rPr>
        <w:t>ّ</w:t>
      </w:r>
      <w:r>
        <w:rPr>
          <w:rFonts w:asciiTheme="majorBidi" w:hAnsiTheme="majorBidi" w:cstheme="majorBidi" w:hint="cs"/>
          <w:sz w:val="32"/>
          <w:szCs w:val="32"/>
          <w:rtl/>
        </w:rPr>
        <w:t>ات تفاهم مع منظ</w:t>
      </w:r>
      <w:r w:rsidR="006D2F74">
        <w:rPr>
          <w:rFonts w:asciiTheme="majorBidi" w:hAnsiTheme="majorBidi" w:cstheme="majorBidi" w:hint="cs"/>
          <w:sz w:val="32"/>
          <w:szCs w:val="32"/>
          <w:rtl/>
        </w:rPr>
        <w:t>ّ</w:t>
      </w:r>
      <w:r>
        <w:rPr>
          <w:rFonts w:asciiTheme="majorBidi" w:hAnsiTheme="majorBidi" w:cstheme="majorBidi" w:hint="cs"/>
          <w:sz w:val="32"/>
          <w:szCs w:val="32"/>
          <w:rtl/>
        </w:rPr>
        <w:t>مات وطني</w:t>
      </w:r>
      <w:r w:rsidR="006D2F74">
        <w:rPr>
          <w:rFonts w:asciiTheme="majorBidi" w:hAnsiTheme="majorBidi" w:cstheme="majorBidi" w:hint="cs"/>
          <w:sz w:val="32"/>
          <w:szCs w:val="32"/>
          <w:rtl/>
        </w:rPr>
        <w:t>ّ</w:t>
      </w:r>
      <w:r>
        <w:rPr>
          <w:rFonts w:asciiTheme="majorBidi" w:hAnsiTheme="majorBidi" w:cstheme="majorBidi" w:hint="cs"/>
          <w:sz w:val="32"/>
          <w:szCs w:val="32"/>
          <w:rtl/>
        </w:rPr>
        <w:t>ة ودولي</w:t>
      </w:r>
      <w:r w:rsidR="006D2F74">
        <w:rPr>
          <w:rFonts w:asciiTheme="majorBidi" w:hAnsiTheme="majorBidi" w:cstheme="majorBidi" w:hint="cs"/>
          <w:sz w:val="32"/>
          <w:szCs w:val="32"/>
          <w:rtl/>
        </w:rPr>
        <w:t>ّ</w:t>
      </w:r>
      <w:r>
        <w:rPr>
          <w:rFonts w:asciiTheme="majorBidi" w:hAnsiTheme="majorBidi" w:cstheme="majorBidi" w:hint="cs"/>
          <w:sz w:val="32"/>
          <w:szCs w:val="32"/>
          <w:rtl/>
        </w:rPr>
        <w:t>ة قصد القيام ببحوث ودراسات على أن يتم</w:t>
      </w:r>
      <w:r w:rsidR="006D2F74">
        <w:rPr>
          <w:rFonts w:asciiTheme="majorBidi" w:hAnsiTheme="majorBidi" w:cstheme="majorBidi" w:hint="cs"/>
          <w:sz w:val="32"/>
          <w:szCs w:val="32"/>
          <w:rtl/>
        </w:rPr>
        <w:t>ّ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نشرها </w:t>
      </w:r>
      <w:r w:rsidR="00605DE0">
        <w:rPr>
          <w:rFonts w:asciiTheme="majorBidi" w:hAnsiTheme="majorBidi" w:cstheme="majorBidi" w:hint="cs"/>
          <w:sz w:val="32"/>
          <w:szCs w:val="32"/>
          <w:rtl/>
        </w:rPr>
        <w:t>حسب ما تم</w:t>
      </w:r>
      <w:r w:rsidR="006D2F74">
        <w:rPr>
          <w:rFonts w:asciiTheme="majorBidi" w:hAnsiTheme="majorBidi" w:cstheme="majorBidi" w:hint="cs"/>
          <w:sz w:val="32"/>
          <w:szCs w:val="32"/>
          <w:rtl/>
        </w:rPr>
        <w:t>ّ</w:t>
      </w:r>
      <w:r w:rsidR="00605DE0">
        <w:rPr>
          <w:rFonts w:asciiTheme="majorBidi" w:hAnsiTheme="majorBidi" w:cstheme="majorBidi" w:hint="cs"/>
          <w:sz w:val="32"/>
          <w:szCs w:val="32"/>
          <w:rtl/>
        </w:rPr>
        <w:t xml:space="preserve"> الات</w:t>
      </w:r>
      <w:r w:rsidR="006D2F74">
        <w:rPr>
          <w:rFonts w:asciiTheme="majorBidi" w:hAnsiTheme="majorBidi" w:cstheme="majorBidi" w:hint="cs"/>
          <w:sz w:val="32"/>
          <w:szCs w:val="32"/>
          <w:rtl/>
        </w:rPr>
        <w:t>ّ</w:t>
      </w:r>
      <w:r w:rsidR="00605DE0">
        <w:rPr>
          <w:rFonts w:asciiTheme="majorBidi" w:hAnsiTheme="majorBidi" w:cstheme="majorBidi" w:hint="cs"/>
          <w:sz w:val="32"/>
          <w:szCs w:val="32"/>
          <w:rtl/>
        </w:rPr>
        <w:t xml:space="preserve">فاق عليه. </w:t>
      </w:r>
    </w:p>
    <w:p w:rsidR="001D3133" w:rsidRPr="007C171B" w:rsidRDefault="007C171B" w:rsidP="00371AD2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r w:rsidRPr="007C171B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الفصل </w:t>
      </w:r>
      <w:r w:rsidR="004A5E53">
        <w:rPr>
          <w:rFonts w:asciiTheme="majorBidi" w:hAnsiTheme="majorBidi" w:cstheme="majorBidi" w:hint="cs"/>
          <w:b/>
          <w:bCs/>
          <w:sz w:val="32"/>
          <w:szCs w:val="32"/>
          <w:rtl/>
        </w:rPr>
        <w:t>3</w:t>
      </w:r>
      <w:r w:rsidR="00371AD2">
        <w:rPr>
          <w:rFonts w:asciiTheme="majorBidi" w:hAnsiTheme="majorBidi" w:cstheme="majorBidi" w:hint="cs"/>
          <w:b/>
          <w:bCs/>
          <w:sz w:val="32"/>
          <w:szCs w:val="32"/>
          <w:rtl/>
        </w:rPr>
        <w:t>0</w:t>
      </w:r>
      <w:r w:rsidRPr="007C171B">
        <w:rPr>
          <w:rFonts w:asciiTheme="majorBidi" w:hAnsiTheme="majorBidi" w:cstheme="majorBidi" w:hint="cs"/>
          <w:b/>
          <w:bCs/>
          <w:sz w:val="32"/>
          <w:szCs w:val="32"/>
          <w:rtl/>
        </w:rPr>
        <w:t>:</w:t>
      </w:r>
      <w:r w:rsidR="0074582C">
        <w:rPr>
          <w:rFonts w:asciiTheme="majorBidi" w:hAnsiTheme="majorBidi" w:cstheme="majorBidi" w:hint="cs"/>
          <w:sz w:val="32"/>
          <w:szCs w:val="32"/>
          <w:rtl/>
        </w:rPr>
        <w:t xml:space="preserve"> تمدّ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لجنة المرأة </w:t>
      </w:r>
      <w:r w:rsidR="0074582C">
        <w:rPr>
          <w:rFonts w:asciiTheme="majorBidi" w:hAnsiTheme="majorBidi" w:cstheme="majorBidi" w:hint="cs"/>
          <w:sz w:val="32"/>
          <w:szCs w:val="32"/>
          <w:rtl/>
        </w:rPr>
        <w:t xml:space="preserve">باقي لجان الهيئة </w:t>
      </w:r>
      <w:proofErr w:type="gramStart"/>
      <w:r w:rsidR="0074582C">
        <w:rPr>
          <w:rFonts w:asciiTheme="majorBidi" w:hAnsiTheme="majorBidi" w:cstheme="majorBidi" w:hint="cs"/>
          <w:sz w:val="32"/>
          <w:szCs w:val="32"/>
          <w:rtl/>
        </w:rPr>
        <w:t xml:space="preserve">بجميع </w:t>
      </w:r>
      <w:r w:rsidR="00EF7379">
        <w:rPr>
          <w:rFonts w:asciiTheme="majorBidi" w:hAnsiTheme="majorBidi" w:cstheme="majorBidi" w:hint="cs"/>
          <w:sz w:val="32"/>
          <w:szCs w:val="32"/>
          <w:rtl/>
        </w:rPr>
        <w:t xml:space="preserve"> نتائج</w:t>
      </w:r>
      <w:proofErr w:type="gramEnd"/>
      <w:r w:rsidR="00EF7379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74582C">
        <w:rPr>
          <w:rFonts w:asciiTheme="majorBidi" w:hAnsiTheme="majorBidi" w:cstheme="majorBidi" w:hint="cs"/>
          <w:sz w:val="32"/>
          <w:szCs w:val="32"/>
          <w:rtl/>
        </w:rPr>
        <w:t>ال</w:t>
      </w:r>
      <w:r>
        <w:rPr>
          <w:rFonts w:asciiTheme="majorBidi" w:hAnsiTheme="majorBidi" w:cstheme="majorBidi" w:hint="cs"/>
          <w:sz w:val="32"/>
          <w:szCs w:val="32"/>
          <w:rtl/>
        </w:rPr>
        <w:t>د</w:t>
      </w:r>
      <w:r w:rsidR="00EF7379">
        <w:rPr>
          <w:rFonts w:asciiTheme="majorBidi" w:hAnsiTheme="majorBidi" w:cstheme="majorBidi" w:hint="cs"/>
          <w:sz w:val="32"/>
          <w:szCs w:val="32"/>
          <w:rtl/>
        </w:rPr>
        <w:t>ّ</w:t>
      </w:r>
      <w:r>
        <w:rPr>
          <w:rFonts w:asciiTheme="majorBidi" w:hAnsiTheme="majorBidi" w:cstheme="majorBidi" w:hint="cs"/>
          <w:sz w:val="32"/>
          <w:szCs w:val="32"/>
          <w:rtl/>
        </w:rPr>
        <w:t>راسات و</w:t>
      </w:r>
      <w:r w:rsidR="0074582C">
        <w:rPr>
          <w:rFonts w:asciiTheme="majorBidi" w:hAnsiTheme="majorBidi" w:cstheme="majorBidi" w:hint="cs"/>
          <w:sz w:val="32"/>
          <w:szCs w:val="32"/>
          <w:rtl/>
        </w:rPr>
        <w:t>ال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بحوث </w:t>
      </w:r>
      <w:r w:rsidR="0074582C">
        <w:rPr>
          <w:rFonts w:asciiTheme="majorBidi" w:hAnsiTheme="majorBidi" w:cstheme="majorBidi" w:hint="cs"/>
          <w:sz w:val="32"/>
          <w:szCs w:val="32"/>
          <w:rtl/>
        </w:rPr>
        <w:t>ال</w:t>
      </w:r>
      <w:r w:rsidR="006D2F74">
        <w:rPr>
          <w:rFonts w:asciiTheme="majorBidi" w:hAnsiTheme="majorBidi" w:cstheme="majorBidi" w:hint="cs"/>
          <w:sz w:val="32"/>
          <w:szCs w:val="32"/>
          <w:rtl/>
        </w:rPr>
        <w:t>ّ</w:t>
      </w:r>
      <w:r w:rsidR="0074582C">
        <w:rPr>
          <w:rFonts w:asciiTheme="majorBidi" w:hAnsiTheme="majorBidi" w:cstheme="majorBidi" w:hint="cs"/>
          <w:sz w:val="32"/>
          <w:szCs w:val="32"/>
          <w:rtl/>
        </w:rPr>
        <w:t>تي تنجزها.</w:t>
      </w:r>
    </w:p>
    <w:p w:rsidR="00984D3D" w:rsidRDefault="008960C8" w:rsidP="00371AD2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F4486F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 xml:space="preserve">الفصل </w:t>
      </w:r>
      <w:r w:rsidR="00371AD2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31</w:t>
      </w:r>
      <w:r w:rsidR="00605DE0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: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</w:t>
      </w:r>
      <w:r w:rsidR="00605DE0">
        <w:rPr>
          <w:rFonts w:asciiTheme="majorBidi" w:hAnsiTheme="majorBidi" w:cstheme="majorBidi" w:hint="cs"/>
          <w:sz w:val="32"/>
          <w:szCs w:val="32"/>
          <w:rtl/>
          <w:lang w:bidi="ar-TN"/>
        </w:rPr>
        <w:t>تعمل لجنة المرأة بالت</w:t>
      </w:r>
      <w:r w:rsidR="006D2F7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605DE0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عاون مع مختلف منظمات المجتمع المدني 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وكل من له صلة </w:t>
      </w:r>
      <w:r w:rsidR="00605DE0">
        <w:rPr>
          <w:rFonts w:asciiTheme="majorBidi" w:hAnsiTheme="majorBidi" w:cstheme="majorBidi" w:hint="cs"/>
          <w:sz w:val="32"/>
          <w:szCs w:val="32"/>
          <w:rtl/>
          <w:lang w:bidi="ar-TN"/>
        </w:rPr>
        <w:t>ب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المجال من أجل وضع تعريف دقيق للعنف ضد</w:t>
      </w:r>
      <w:r w:rsidR="00A34D15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المرأة و</w:t>
      </w:r>
      <w:r w:rsidR="0074582C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اقتراح 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كيفية التصدّي لانتهاكات حقوق الانسان المتعلّقة بالنساء.</w:t>
      </w:r>
    </w:p>
    <w:p w:rsidR="006E3F31" w:rsidRDefault="006E3F31" w:rsidP="00371AD2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</w:p>
    <w:p w:rsidR="006E3F31" w:rsidRDefault="006E3F31" w:rsidP="00371AD2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</w:p>
    <w:p w:rsidR="006E3F31" w:rsidRDefault="006E3F31" w:rsidP="00371AD2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</w:p>
    <w:p w:rsidR="006E3F31" w:rsidRDefault="006E3F31" w:rsidP="00371AD2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</w:p>
    <w:p w:rsidR="00CF2892" w:rsidRPr="00176BCB" w:rsidRDefault="00CF2892" w:rsidP="00D40A6B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</w:p>
    <w:p w:rsidR="004D7937" w:rsidRDefault="008960C8" w:rsidP="001D3133">
      <w:pPr>
        <w:spacing w:line="480" w:lineRule="auto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</w:pPr>
      <w:r w:rsidRPr="007C171B"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  <w:t>الباب الس</w:t>
      </w:r>
      <w:r w:rsidR="00A34D15"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  <w:t>ّ</w:t>
      </w:r>
      <w:r w:rsidRPr="007C171B"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  <w:t>ا</w:t>
      </w:r>
      <w:r w:rsidR="001D3133"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  <w:t>دس</w:t>
      </w:r>
      <w:r w:rsidRPr="007C171B"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  <w:t>: في القيام ب</w:t>
      </w:r>
      <w:r w:rsidR="00605DE0"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  <w:t xml:space="preserve">دراسات ومبادرات </w:t>
      </w:r>
      <w:r w:rsidR="00605DE0" w:rsidRPr="007C171B"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  <w:t>تحسيسي</w:t>
      </w:r>
      <w:r w:rsidR="00A34D15"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  <w:t>ّ</w:t>
      </w:r>
      <w:r w:rsidR="00605DE0" w:rsidRPr="007C171B"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  <w:t>ة</w:t>
      </w:r>
      <w:r w:rsidRPr="007C171B"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  <w:t xml:space="preserve"> وتثقيفي</w:t>
      </w:r>
      <w:r w:rsidR="00A34D15"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  <w:t>ّ</w:t>
      </w:r>
      <w:r w:rsidRPr="007C171B"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  <w:t>ة</w:t>
      </w:r>
    </w:p>
    <w:p w:rsidR="004C7AD5" w:rsidRDefault="004D7937" w:rsidP="002E20B4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F4486F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 xml:space="preserve">الفصل </w:t>
      </w:r>
      <w:r w:rsidR="0070356C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3</w:t>
      </w:r>
      <w:r w:rsidR="00390120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2</w:t>
      </w:r>
      <w:r w:rsidRPr="00F4486F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>: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ت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>قد</w:t>
      </w:r>
      <w:r w:rsidR="00EF7379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>م لجنة المرأة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توصيات حول 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الت</w:t>
      </w:r>
      <w:r w:rsidR="00A34D15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دابير اللاّزمة للحفاظ على كرامة وسلامة الضحايا من النساء والأطفال</w:t>
      </w:r>
      <w:r w:rsidR="00CF2892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r w:rsidR="00CF2892">
        <w:rPr>
          <w:rFonts w:asciiTheme="majorBidi" w:hAnsiTheme="majorBidi" w:hint="cs"/>
          <w:sz w:val="32"/>
          <w:szCs w:val="32"/>
          <w:rtl/>
          <w:lang w:bidi="ar-TN"/>
        </w:rPr>
        <w:t>وذوي الاحتياجا</w:t>
      </w:r>
      <w:r w:rsidR="00CF2892">
        <w:rPr>
          <w:rFonts w:asciiTheme="majorBidi" w:hAnsiTheme="majorBidi" w:hint="eastAsia"/>
          <w:sz w:val="32"/>
          <w:szCs w:val="32"/>
          <w:rtl/>
          <w:lang w:bidi="ar-TN"/>
        </w:rPr>
        <w:t>ت</w:t>
      </w:r>
      <w:r w:rsidR="00CF2892">
        <w:rPr>
          <w:rFonts w:asciiTheme="majorBidi" w:hAnsiTheme="majorBidi" w:hint="cs"/>
          <w:sz w:val="32"/>
          <w:szCs w:val="32"/>
          <w:rtl/>
          <w:lang w:bidi="ar-TN"/>
        </w:rPr>
        <w:t xml:space="preserve"> الخاص</w:t>
      </w:r>
      <w:r w:rsidR="00CF2892" w:rsidRPr="00CF2892">
        <w:rPr>
          <w:rFonts w:asciiTheme="majorBidi" w:hAnsiTheme="majorBidi" w:hint="cs"/>
          <w:sz w:val="32"/>
          <w:szCs w:val="32"/>
          <w:rtl/>
          <w:lang w:bidi="ar-TN"/>
        </w:rPr>
        <w:t>ة</w:t>
      </w:r>
      <w:r w:rsidR="00CF2892">
        <w:rPr>
          <w:rFonts w:asciiTheme="majorBidi" w:hAnsiTheme="majorBidi" w:hint="cs"/>
          <w:sz w:val="32"/>
          <w:szCs w:val="32"/>
          <w:rtl/>
          <w:lang w:bidi="ar-TN"/>
        </w:rPr>
        <w:t xml:space="preserve"> </w:t>
      </w:r>
      <w:r w:rsidR="00390120">
        <w:rPr>
          <w:rFonts w:asciiTheme="majorBidi" w:hAnsiTheme="majorBidi" w:hint="cs"/>
          <w:sz w:val="32"/>
          <w:szCs w:val="32"/>
          <w:rtl/>
          <w:lang w:bidi="ar-TN"/>
        </w:rPr>
        <w:t>والفئات الهشة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ومرتكبي الانتها</w:t>
      </w:r>
      <w:r w:rsidR="0074582C">
        <w:rPr>
          <w:rFonts w:asciiTheme="majorBidi" w:hAnsiTheme="majorBidi" w:cstheme="majorBidi"/>
          <w:sz w:val="32"/>
          <w:szCs w:val="32"/>
          <w:rtl/>
          <w:lang w:bidi="ar-TN"/>
        </w:rPr>
        <w:t>كات</w:t>
      </w:r>
    </w:p>
    <w:p w:rsidR="002E20B4" w:rsidRDefault="0074582C" w:rsidP="006E3F31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>
        <w:rPr>
          <w:rFonts w:asciiTheme="majorBidi" w:hAnsiTheme="majorBidi" w:cstheme="majorBidi"/>
          <w:sz w:val="32"/>
          <w:szCs w:val="32"/>
          <w:rtl/>
          <w:lang w:bidi="ar-TN"/>
        </w:rPr>
        <w:t>على حد السواء وتجنّب تعري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ض </w:t>
      </w:r>
      <w:r w:rsidR="00F16D84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الضحايا </w:t>
      </w:r>
      <w:r w:rsidR="00F16D84" w:rsidRPr="008960C8">
        <w:rPr>
          <w:rFonts w:asciiTheme="majorBidi" w:hAnsiTheme="majorBidi" w:cstheme="majorBidi" w:hint="cs"/>
          <w:sz w:val="32"/>
          <w:szCs w:val="32"/>
          <w:rtl/>
          <w:lang w:bidi="ar-TN"/>
        </w:rPr>
        <w:t>للص</w:t>
      </w:r>
      <w:r w:rsidR="00F16D8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F16D84" w:rsidRPr="008960C8">
        <w:rPr>
          <w:rFonts w:asciiTheme="majorBidi" w:hAnsiTheme="majorBidi" w:cstheme="majorBidi" w:hint="cs"/>
          <w:sz w:val="32"/>
          <w:szCs w:val="32"/>
          <w:rtl/>
          <w:lang w:bidi="ar-TN"/>
        </w:rPr>
        <w:t>دمة</w:t>
      </w:r>
      <w:r w:rsidR="004D7937"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من جديد</w:t>
      </w:r>
      <w:r w:rsidR="00EF7379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كما</w:t>
      </w:r>
      <w:r w:rsidR="00787B4E">
        <w:rPr>
          <w:rFonts w:asciiTheme="majorBidi" w:hAnsiTheme="majorBidi" w:cstheme="majorBidi"/>
          <w:sz w:val="32"/>
          <w:szCs w:val="32"/>
          <w:rtl/>
          <w:lang w:bidi="ar-TN"/>
        </w:rPr>
        <w:t xml:space="preserve"> </w:t>
      </w:r>
      <w:r w:rsidR="004D7937"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تحرص على </w:t>
      </w:r>
      <w:r w:rsidR="004D7937" w:rsidRPr="00CC5C7A">
        <w:rPr>
          <w:rFonts w:asciiTheme="majorBidi" w:hAnsiTheme="majorBidi" w:cstheme="majorBidi"/>
          <w:sz w:val="32"/>
          <w:szCs w:val="32"/>
          <w:rtl/>
          <w:lang w:bidi="ar-TN"/>
        </w:rPr>
        <w:t>إيجاد آلية خاصة</w:t>
      </w:r>
      <w:r w:rsidR="004D7937"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تهدف للحدّ من الاقصاء الاجتماعي الممارس </w:t>
      </w:r>
      <w:r w:rsidR="00390120" w:rsidRPr="008960C8">
        <w:rPr>
          <w:rFonts w:asciiTheme="majorBidi" w:hAnsiTheme="majorBidi" w:cstheme="majorBidi" w:hint="cs"/>
          <w:sz w:val="32"/>
          <w:szCs w:val="32"/>
          <w:rtl/>
          <w:lang w:bidi="ar-TN"/>
        </w:rPr>
        <w:t>علي</w:t>
      </w:r>
      <w:r w:rsidR="00390120">
        <w:rPr>
          <w:rFonts w:asciiTheme="majorBidi" w:hAnsiTheme="majorBidi" w:cstheme="majorBidi" w:hint="cs"/>
          <w:sz w:val="32"/>
          <w:szCs w:val="32"/>
          <w:rtl/>
          <w:lang w:bidi="ar-TN"/>
        </w:rPr>
        <w:t>هم</w:t>
      </w:r>
      <w:r w:rsidR="00390120">
        <w:rPr>
          <w:rFonts w:asciiTheme="majorBidi" w:hAnsiTheme="majorBidi" w:cstheme="majorBidi"/>
          <w:sz w:val="32"/>
          <w:szCs w:val="32"/>
          <w:rtl/>
          <w:lang w:bidi="ar-TN"/>
        </w:rPr>
        <w:t xml:space="preserve"> من خلال التنسيق </w:t>
      </w:r>
      <w:r w:rsidR="00787B4E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TN"/>
        </w:rPr>
        <w:t xml:space="preserve">مع الجهات المعني </w:t>
      </w:r>
      <w:r w:rsidR="00390120">
        <w:rPr>
          <w:rFonts w:asciiTheme="majorBidi" w:hAnsiTheme="majorBidi" w:cstheme="majorBidi" w:hint="cs"/>
          <w:sz w:val="32"/>
          <w:szCs w:val="32"/>
          <w:rtl/>
          <w:lang w:bidi="ar-TN"/>
        </w:rPr>
        <w:t>خاصة مع</w:t>
      </w:r>
      <w:r>
        <w:rPr>
          <w:rFonts w:asciiTheme="majorBidi" w:hAnsiTheme="majorBidi" w:cstheme="majorBidi"/>
          <w:sz w:val="32"/>
          <w:szCs w:val="32"/>
          <w:rtl/>
          <w:lang w:bidi="ar-TN"/>
        </w:rPr>
        <w:t xml:space="preserve"> المجتمع المدني ووسائل الاعلام</w:t>
      </w:r>
      <w:r w:rsidR="004D7937"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. </w:t>
      </w:r>
    </w:p>
    <w:p w:rsidR="00E45905" w:rsidRPr="00A34D15" w:rsidRDefault="008960C8" w:rsidP="00A34D15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F4486F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 xml:space="preserve">الفصل </w:t>
      </w:r>
      <w:r w:rsidR="000F2207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33</w:t>
      </w:r>
      <w:r w:rsidRPr="00F4486F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>: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تعقد لجنة المرأة لقاءات </w:t>
      </w:r>
      <w:r w:rsidR="0070356C">
        <w:rPr>
          <w:rFonts w:asciiTheme="majorBidi" w:hAnsiTheme="majorBidi" w:cstheme="majorBidi" w:hint="cs"/>
          <w:sz w:val="32"/>
          <w:szCs w:val="32"/>
          <w:rtl/>
          <w:lang w:bidi="ar-TN"/>
        </w:rPr>
        <w:t>دوري</w:t>
      </w:r>
      <w:r w:rsidR="00A34D15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70356C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ة 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مع المجتمع المدني وبصفة خاصة الجمعي</w:t>
      </w:r>
      <w:r w:rsidR="00A34D15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ات النسائي</w:t>
      </w:r>
      <w:r w:rsidR="00A34D15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ة </w:t>
      </w:r>
      <w:r w:rsidR="0070356C">
        <w:rPr>
          <w:rFonts w:asciiTheme="majorBidi" w:hAnsiTheme="majorBidi" w:cstheme="majorBidi" w:hint="cs"/>
          <w:sz w:val="32"/>
          <w:szCs w:val="32"/>
          <w:rtl/>
          <w:lang w:bidi="ar-TN"/>
        </w:rPr>
        <w:t>وجمعي</w:t>
      </w:r>
      <w:r w:rsidR="00A34D15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70356C">
        <w:rPr>
          <w:rFonts w:asciiTheme="majorBidi" w:hAnsiTheme="majorBidi" w:cstheme="majorBidi" w:hint="cs"/>
          <w:sz w:val="32"/>
          <w:szCs w:val="32"/>
          <w:rtl/>
          <w:lang w:bidi="ar-TN"/>
        </w:rPr>
        <w:t>ات الض</w:t>
      </w:r>
      <w:r w:rsidR="00A34D15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ّحايا في إطار تبادل الخبرات </w:t>
      </w:r>
      <w:r w:rsidR="00787B4E">
        <w:rPr>
          <w:rFonts w:asciiTheme="majorBidi" w:hAnsiTheme="majorBidi" w:cstheme="majorBidi" w:hint="cs"/>
          <w:sz w:val="32"/>
          <w:szCs w:val="32"/>
          <w:rtl/>
          <w:lang w:bidi="ar-TN"/>
        </w:rPr>
        <w:t>والاستماع</w:t>
      </w:r>
      <w:r w:rsidR="0070356C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إلى اقتراحاتهن</w:t>
      </w:r>
      <w:r w:rsidR="00A34D15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70356C">
        <w:rPr>
          <w:rFonts w:asciiTheme="majorBidi" w:hAnsiTheme="majorBidi" w:cstheme="majorBidi" w:hint="cs"/>
          <w:sz w:val="32"/>
          <w:szCs w:val="32"/>
          <w:rtl/>
          <w:lang w:bidi="ar-TN"/>
        </w:rPr>
        <w:t>.</w:t>
      </w:r>
    </w:p>
    <w:p w:rsidR="003C0561" w:rsidRDefault="008960C8" w:rsidP="00A34D15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F4486F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 xml:space="preserve">الفصل </w:t>
      </w:r>
      <w:r w:rsidR="00E45905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34</w:t>
      </w:r>
      <w:r w:rsidRPr="00F4486F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>: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تنظم لجنة المرأة </w:t>
      </w:r>
      <w:r w:rsidR="00A34D15">
        <w:rPr>
          <w:rFonts w:asciiTheme="majorBidi" w:hAnsiTheme="majorBidi" w:cstheme="majorBidi"/>
          <w:color w:val="000000" w:themeColor="text1"/>
          <w:sz w:val="32"/>
          <w:szCs w:val="32"/>
          <w:rtl/>
          <w:lang w:bidi="ar-TN"/>
        </w:rPr>
        <w:t>بال</w:t>
      </w:r>
      <w:r w:rsidR="00A34D15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TN"/>
        </w:rPr>
        <w:t>تّ</w:t>
      </w:r>
      <w:r w:rsidRPr="00EF7379">
        <w:rPr>
          <w:rFonts w:asciiTheme="majorBidi" w:hAnsiTheme="majorBidi" w:cstheme="majorBidi"/>
          <w:color w:val="000000" w:themeColor="text1"/>
          <w:sz w:val="32"/>
          <w:szCs w:val="32"/>
          <w:rtl/>
          <w:lang w:bidi="ar-TN"/>
        </w:rPr>
        <w:t xml:space="preserve">نسيق </w:t>
      </w:r>
      <w:r w:rsidR="00E45905" w:rsidRPr="00EF7379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TN"/>
        </w:rPr>
        <w:t>خاص</w:t>
      </w:r>
      <w:r w:rsidR="00A34D15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TN"/>
        </w:rPr>
        <w:t>ّ</w:t>
      </w:r>
      <w:r w:rsidR="00E45905" w:rsidRPr="00EF7379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TN"/>
        </w:rPr>
        <w:t xml:space="preserve">ة 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مع المجتمع المدني والاعلام لقاءات فكري</w:t>
      </w:r>
      <w:r w:rsidR="00A34D15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ة وثقافي</w:t>
      </w:r>
      <w:r w:rsidR="00A34D15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ة للعمو</w:t>
      </w:r>
      <w:r w:rsidR="0070356C">
        <w:rPr>
          <w:rFonts w:asciiTheme="majorBidi" w:hAnsiTheme="majorBidi" w:cstheme="majorBidi"/>
          <w:sz w:val="32"/>
          <w:szCs w:val="32"/>
          <w:rtl/>
          <w:lang w:bidi="ar-TN"/>
        </w:rPr>
        <w:t xml:space="preserve">م تهدف </w:t>
      </w:r>
      <w:r w:rsidR="00A34D15">
        <w:rPr>
          <w:rFonts w:asciiTheme="majorBidi" w:hAnsiTheme="majorBidi" w:cstheme="majorBidi" w:hint="cs"/>
          <w:sz w:val="32"/>
          <w:szCs w:val="32"/>
          <w:rtl/>
          <w:lang w:bidi="ar-TN"/>
        </w:rPr>
        <w:t>إ</w:t>
      </w:r>
      <w:r w:rsidR="0070356C">
        <w:rPr>
          <w:rFonts w:asciiTheme="majorBidi" w:hAnsiTheme="majorBidi" w:cstheme="majorBidi"/>
          <w:sz w:val="32"/>
          <w:szCs w:val="32"/>
          <w:rtl/>
          <w:lang w:bidi="ar-TN"/>
        </w:rPr>
        <w:t xml:space="preserve">لى تعزيز مكانة الضحايا 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كمواطنات فاعلات في المجتمع بوجه عام</w:t>
      </w:r>
      <w:r w:rsidR="00EF7379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، وانصافهن</w:t>
      </w:r>
      <w:r w:rsidR="00EF7379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ّ وإعادة الاعتبار </w:t>
      </w:r>
      <w:r w:rsidR="00F16D84">
        <w:rPr>
          <w:rFonts w:asciiTheme="majorBidi" w:hAnsiTheme="majorBidi" w:cstheme="majorBidi" w:hint="cs"/>
          <w:sz w:val="32"/>
          <w:szCs w:val="32"/>
          <w:rtl/>
          <w:lang w:bidi="ar-TN"/>
        </w:rPr>
        <w:t>لهنّ.</w:t>
      </w:r>
    </w:p>
    <w:p w:rsidR="006E3F31" w:rsidRDefault="006E3F31" w:rsidP="00A34D15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</w:p>
    <w:p w:rsidR="006E3F31" w:rsidRDefault="006E3F31" w:rsidP="00A34D15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</w:p>
    <w:p w:rsidR="006E3F31" w:rsidRDefault="006E3F31" w:rsidP="00A34D15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</w:p>
    <w:p w:rsidR="006E3F31" w:rsidRPr="007C171B" w:rsidRDefault="006E3F31" w:rsidP="00A34D15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</w:p>
    <w:p w:rsidR="00CF2892" w:rsidRDefault="00CF2892" w:rsidP="00E45905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</w:p>
    <w:p w:rsidR="00CF2892" w:rsidRPr="0076157F" w:rsidRDefault="00CF2892" w:rsidP="00CC5C7A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</w:p>
    <w:p w:rsidR="004A5E53" w:rsidRPr="007C171B" w:rsidRDefault="008960C8" w:rsidP="001D3133">
      <w:pPr>
        <w:spacing w:line="480" w:lineRule="auto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</w:pPr>
      <w:r w:rsidRPr="007C171B"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  <w:t>الباب ا</w:t>
      </w:r>
      <w:r w:rsidR="004602F3" w:rsidRPr="007C171B"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  <w:t>ل</w:t>
      </w:r>
      <w:r w:rsidR="001D3133"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  <w:t>س</w:t>
      </w:r>
      <w:r w:rsidR="00A34D15"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  <w:t>ّ</w:t>
      </w:r>
      <w:r w:rsidR="001D3133"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  <w:t>ابع</w:t>
      </w:r>
      <w:r w:rsidRPr="007C171B"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  <w:t>: أحكام ختامي</w:t>
      </w:r>
      <w:r w:rsidR="00A34D15"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  <w:t>ّ</w:t>
      </w:r>
      <w:r w:rsidRPr="007C171B"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  <w:t>ة</w:t>
      </w:r>
    </w:p>
    <w:p w:rsidR="008960C8" w:rsidRPr="008960C8" w:rsidRDefault="008960C8" w:rsidP="00F16D84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F4486F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 xml:space="preserve">الفصل </w:t>
      </w:r>
      <w:r w:rsidR="00E45905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35</w:t>
      </w:r>
      <w:r w:rsidRPr="00F4486F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>: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ت</w:t>
      </w:r>
      <w:r w:rsidR="00F16D84">
        <w:rPr>
          <w:rFonts w:asciiTheme="majorBidi" w:hAnsiTheme="majorBidi" w:cstheme="majorBidi" w:hint="cs"/>
          <w:sz w:val="32"/>
          <w:szCs w:val="32"/>
          <w:rtl/>
          <w:lang w:bidi="ar-TN"/>
        </w:rPr>
        <w:t>كلّف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لجنة المرأة </w:t>
      </w:r>
      <w:r w:rsidR="00F16D84">
        <w:rPr>
          <w:rFonts w:asciiTheme="majorBidi" w:hAnsiTheme="majorBidi" w:cstheme="majorBidi" w:hint="cs"/>
          <w:sz w:val="32"/>
          <w:szCs w:val="32"/>
          <w:rtl/>
          <w:lang w:bidi="ar-TN"/>
        </w:rPr>
        <w:t>ب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تحرير فصل كامل بالت</w:t>
      </w:r>
      <w:r w:rsidR="00F16D8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قرير الختامي يتضمّن: </w:t>
      </w:r>
    </w:p>
    <w:p w:rsidR="008960C8" w:rsidRPr="008960C8" w:rsidRDefault="008960C8" w:rsidP="00F4486F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- الانتهاكات التي تعرضت لها أو قامت بها نساء، </w:t>
      </w:r>
    </w:p>
    <w:p w:rsidR="00CC5C7A" w:rsidRDefault="008960C8" w:rsidP="00765160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- توصيات بكيفي</w:t>
      </w:r>
      <w:r w:rsidR="004C7AD5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ة تجاوز ما حدث من خلال آليات جبر الض</w:t>
      </w:r>
      <w:r w:rsidR="004C7AD5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رر</w:t>
      </w:r>
      <w:r w:rsidR="0074582C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ورد الاعتبار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والإصلاح المؤسّساتي وآليات المصالحة</w:t>
      </w:r>
      <w:r w:rsidR="00765160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وحفظ الذاكرة</w:t>
      </w:r>
    </w:p>
    <w:p w:rsidR="0076157F" w:rsidRDefault="0076157F" w:rsidP="0076157F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</w:p>
    <w:p w:rsidR="002F5888" w:rsidRPr="008960C8" w:rsidRDefault="002F5888" w:rsidP="0076157F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lang w:bidi="ar-TN"/>
        </w:rPr>
      </w:pPr>
    </w:p>
    <w:p w:rsidR="008960C8" w:rsidRPr="003C0561" w:rsidRDefault="008960C8" w:rsidP="00F4486F">
      <w:pPr>
        <w:spacing w:line="48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</w:pPr>
      <w:r w:rsidRPr="003C0561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>ينشر هذا القرار بالرائد الرسمي للجمهورية التونسية</w:t>
      </w:r>
    </w:p>
    <w:p w:rsidR="003C0561" w:rsidRPr="003C0561" w:rsidRDefault="008960C8" w:rsidP="00641225">
      <w:pPr>
        <w:spacing w:line="48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</w:pPr>
      <w:r w:rsidRPr="003C0561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 xml:space="preserve">وصدر بتونس في </w:t>
      </w:r>
      <w:r w:rsidR="00641225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27 ماي 2016</w:t>
      </w:r>
      <w:bookmarkStart w:id="0" w:name="_GoBack"/>
      <w:bookmarkEnd w:id="0"/>
    </w:p>
    <w:p w:rsidR="008960C8" w:rsidRPr="008960C8" w:rsidRDefault="008960C8" w:rsidP="00F4486F">
      <w:pPr>
        <w:spacing w:line="480" w:lineRule="auto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</w:pPr>
      <w:r w:rsidRPr="008960C8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 xml:space="preserve">رئيسة هيئة الحقيقة والكرامة                           </w:t>
      </w:r>
    </w:p>
    <w:p w:rsidR="008960C8" w:rsidRPr="008960C8" w:rsidRDefault="008960C8" w:rsidP="00F4486F">
      <w:pPr>
        <w:spacing w:line="480" w:lineRule="auto"/>
        <w:jc w:val="right"/>
        <w:rPr>
          <w:rFonts w:asciiTheme="majorBidi" w:hAnsiTheme="majorBidi" w:cstheme="majorBidi"/>
          <w:b/>
          <w:bCs/>
          <w:sz w:val="32"/>
          <w:szCs w:val="32"/>
          <w:lang w:bidi="ar-TN"/>
        </w:rPr>
      </w:pPr>
      <w:r w:rsidRPr="008960C8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 xml:space="preserve">                                                      سهام بن سدرين</w:t>
      </w:r>
    </w:p>
    <w:sectPr w:rsidR="008960C8" w:rsidRPr="008960C8" w:rsidSect="00BD16E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CE6" w:rsidRDefault="00120CE6" w:rsidP="008A4AE9">
      <w:r>
        <w:separator/>
      </w:r>
    </w:p>
  </w:endnote>
  <w:endnote w:type="continuationSeparator" w:id="0">
    <w:p w:rsidR="00120CE6" w:rsidRDefault="00120CE6" w:rsidP="008A4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718824175"/>
      <w:docPartObj>
        <w:docPartGallery w:val="Page Numbers (Bottom of Page)"/>
        <w:docPartUnique/>
      </w:docPartObj>
    </w:sdtPr>
    <w:sdtEndPr/>
    <w:sdtContent>
      <w:p w:rsidR="008960C8" w:rsidRDefault="008960C8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1225">
          <w:rPr>
            <w:noProof/>
            <w:rtl/>
          </w:rPr>
          <w:t>11</w:t>
        </w:r>
        <w:r>
          <w:fldChar w:fldCharType="end"/>
        </w:r>
      </w:p>
    </w:sdtContent>
  </w:sdt>
  <w:p w:rsidR="008A4AE9" w:rsidRPr="00B16FBA" w:rsidRDefault="008A4AE9" w:rsidP="00B16FBA">
    <w:pPr>
      <w:pStyle w:val="Pieddepage"/>
      <w:rPr>
        <w:b/>
        <w:bCs/>
        <w:lang w:bidi="ar-T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CE6" w:rsidRDefault="00120CE6" w:rsidP="008A4AE9">
      <w:r>
        <w:separator/>
      </w:r>
    </w:p>
  </w:footnote>
  <w:footnote w:type="continuationSeparator" w:id="0">
    <w:p w:rsidR="00120CE6" w:rsidRDefault="00120CE6" w:rsidP="008A4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6E8" w:rsidRPr="00E02D9E" w:rsidRDefault="00A16D0B" w:rsidP="00BD16E8">
    <w:pPr>
      <w:jc w:val="right"/>
      <w:rPr>
        <w:rFonts w:ascii="Sakkal Majalla" w:hAnsi="Sakkal Majalla" w:cs="Sakkal Majalla"/>
        <w:b/>
        <w:bCs/>
        <w:sz w:val="40"/>
        <w:szCs w:val="40"/>
        <w:rtl/>
      </w:rPr>
    </w:pPr>
    <w:r>
      <w:rPr>
        <w:b/>
        <w:noProof/>
        <w:lang w:eastAsia="fr-FR"/>
      </w:rPr>
      <w:drawing>
        <wp:inline distT="0" distB="0" distL="0" distR="0">
          <wp:extent cx="648000" cy="950400"/>
          <wp:effectExtent l="0" t="0" r="0" b="254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00" cy="95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D089D" w:rsidRPr="00BD16E8">
      <w:rPr>
        <w:b/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4E6AD03" wp14:editId="70881884">
              <wp:simplePos x="0" y="0"/>
              <wp:positionH relativeFrom="column">
                <wp:posOffset>4452620</wp:posOffset>
              </wp:positionH>
              <wp:positionV relativeFrom="paragraph">
                <wp:posOffset>361950</wp:posOffset>
              </wp:positionV>
              <wp:extent cx="1770380" cy="685800"/>
              <wp:effectExtent l="0" t="0" r="0" b="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0380" cy="685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D16E8" w:rsidRDefault="00BD16E8" w:rsidP="00BD16E8">
                          <w:pPr>
                            <w:rPr>
                              <w:rFonts w:ascii="Sakkal Majalla" w:hAnsi="Sakkal Majalla" w:cs="Sakkal Majalla"/>
                              <w:b/>
                              <w:bCs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Sakkal Majalla" w:hAnsi="Sakkal Majalla" w:cs="Sakkal Majalla"/>
                              <w:b/>
                              <w:bCs/>
                              <w:sz w:val="40"/>
                              <w:szCs w:val="40"/>
                            </w:rPr>
                            <w:t xml:space="preserve"> </w:t>
                          </w:r>
                          <w:r>
                            <w:rPr>
                              <w:rFonts w:ascii="Sakkal Majalla" w:hAnsi="Sakkal Majalla" w:cs="Sakkal Majalla" w:hint="cs"/>
                              <w:b/>
                              <w:bCs/>
                              <w:sz w:val="40"/>
                              <w:szCs w:val="40"/>
                              <w:rtl/>
                            </w:rPr>
                            <w:t>ا</w:t>
                          </w:r>
                          <w:r w:rsidRPr="00E02D9E">
                            <w:rPr>
                              <w:rFonts w:ascii="Sakkal Majalla" w:hAnsi="Sakkal Majalla" w:cs="Sakkal Majalla"/>
                              <w:b/>
                              <w:bCs/>
                              <w:sz w:val="40"/>
                              <w:szCs w:val="40"/>
                              <w:rtl/>
                            </w:rPr>
                            <w:t>لجمهورية التونسية</w:t>
                          </w:r>
                        </w:p>
                        <w:p w:rsidR="00BD16E8" w:rsidRPr="00BD16E8" w:rsidRDefault="00BD16E8" w:rsidP="00BD16E8">
                          <w:pPr>
                            <w:rPr>
                              <w:rFonts w:ascii="Traditional Arabic" w:hAnsi="Traditional Arabic" w:cs="Traditional Arabic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BD16E8">
                            <w:rPr>
                              <w:rFonts w:ascii="Traditional Arabic" w:hAnsi="Traditional Arabic" w:cs="Traditional Arabic"/>
                              <w:b/>
                              <w:bCs/>
                              <w:sz w:val="24"/>
                              <w:szCs w:val="24"/>
                            </w:rPr>
                            <w:t>République Tunisienne</w:t>
                          </w:r>
                        </w:p>
                        <w:p w:rsidR="00BD16E8" w:rsidRDefault="00BD16E8" w:rsidP="00BD16E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E6AD03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350.6pt;margin-top:28.5pt;width:139.4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" filled="f" stroked="f">
              <v:textbox>
                <w:txbxContent>
                  <w:p w:rsidR="00BD16E8" w:rsidRDefault="00BD16E8" w:rsidP="00BD16E8">
                    <w:pPr>
                      <w:rPr>
                        <w:rFonts w:ascii="Sakkal Majalla" w:hAnsi="Sakkal Majalla" w:cs="Sakkal Majalla"/>
                        <w:b/>
                        <w:bCs/>
                        <w:sz w:val="40"/>
                        <w:szCs w:val="40"/>
                      </w:rPr>
                    </w:pPr>
                    <w:r>
                      <w:rPr>
                        <w:rFonts w:ascii="Sakkal Majalla" w:hAnsi="Sakkal Majalla" w:cs="Sakkal Majalla"/>
                        <w:b/>
                        <w:bCs/>
                        <w:sz w:val="40"/>
                        <w:szCs w:val="40"/>
                      </w:rPr>
                      <w:t xml:space="preserve"> </w:t>
                    </w:r>
                    <w:r>
                      <w:rPr>
                        <w:rFonts w:ascii="Sakkal Majalla" w:hAnsi="Sakkal Majalla" w:cs="Sakkal Majalla" w:hint="cs"/>
                        <w:b/>
                        <w:bCs/>
                        <w:sz w:val="40"/>
                        <w:szCs w:val="40"/>
                        <w:rtl/>
                      </w:rPr>
                      <w:t>ا</w:t>
                    </w:r>
                    <w:r w:rsidRPr="00E02D9E">
                      <w:rPr>
                        <w:rFonts w:ascii="Sakkal Majalla" w:hAnsi="Sakkal Majalla" w:cs="Sakkal Majalla"/>
                        <w:b/>
                        <w:bCs/>
                        <w:sz w:val="40"/>
                        <w:szCs w:val="40"/>
                        <w:rtl/>
                      </w:rPr>
                      <w:t>لجمهورية التونسية</w:t>
                    </w:r>
                  </w:p>
                  <w:p w:rsidR="00BD16E8" w:rsidRPr="00BD16E8" w:rsidRDefault="00BD16E8" w:rsidP="00BD16E8">
                    <w:pPr>
                      <w:rPr>
                        <w:rFonts w:ascii="Traditional Arabic" w:hAnsi="Traditional Arabic" w:cs="Traditional Arabic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BD16E8">
                      <w:rPr>
                        <w:rFonts w:ascii="Traditional Arabic" w:hAnsi="Traditional Arabic" w:cs="Traditional Arabic"/>
                        <w:b/>
                        <w:bCs/>
                        <w:sz w:val="24"/>
                        <w:szCs w:val="24"/>
                      </w:rPr>
                      <w:t>République Tunisienne</w:t>
                    </w:r>
                  </w:p>
                  <w:p w:rsidR="00BD16E8" w:rsidRDefault="00BD16E8" w:rsidP="00BD16E8"/>
                </w:txbxContent>
              </v:textbox>
            </v:shape>
          </w:pict>
        </mc:Fallback>
      </mc:AlternateContent>
    </w:r>
    <w:r w:rsidR="000A2A05">
      <w:rPr>
        <w:b/>
        <w:noProof/>
        <w:lang w:eastAsia="fr-F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5AAFE7B" wp14:editId="3BF1BD94">
              <wp:simplePos x="0" y="0"/>
              <wp:positionH relativeFrom="column">
                <wp:posOffset>4986020</wp:posOffset>
              </wp:positionH>
              <wp:positionV relativeFrom="paragraph">
                <wp:posOffset>-230505</wp:posOffset>
              </wp:positionV>
              <wp:extent cx="733425" cy="790575"/>
              <wp:effectExtent l="0" t="0" r="0" b="0"/>
              <wp:wrapNone/>
              <wp:docPr id="5" name="Zone de text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3425" cy="7905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A2A05" w:rsidRDefault="000A2A05">
                          <w:r>
                            <w:rPr>
                              <w:b/>
                              <w:noProof/>
                              <w:lang w:eastAsia="fr-FR"/>
                            </w:rPr>
                            <w:drawing>
                              <wp:inline distT="0" distB="0" distL="0" distR="0" wp14:anchorId="1C6A2211" wp14:editId="2EA9B1B4">
                                <wp:extent cx="695325" cy="695325"/>
                                <wp:effectExtent l="0" t="0" r="9525" b="9525"/>
                                <wp:docPr id="6" name="Image 1" descr="logo_Tunisie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ogo_Tunisie.jpg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96896" cy="69689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AAFE7B" id="Zone de texte 5" o:spid="_x0000_s1027" type="#_x0000_t202" style="position:absolute;margin-left:392.6pt;margin-top:-18.15pt;width:57.75pt;height:6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" filled="f" stroked="f" strokeweight=".5pt">
              <v:textbox>
                <w:txbxContent>
                  <w:p w:rsidR="000A2A05" w:rsidRDefault="000A2A05">
                    <w:r>
                      <w:rPr>
                        <w:b/>
                        <w:noProof/>
                        <w:lang w:eastAsia="fr-FR"/>
                      </w:rPr>
                      <w:drawing>
                        <wp:inline distT="0" distB="0" distL="0" distR="0" wp14:anchorId="1C6A2211" wp14:editId="2EA9B1B4">
                          <wp:extent cx="695325" cy="695325"/>
                          <wp:effectExtent l="0" t="0" r="9525" b="9525"/>
                          <wp:docPr id="6" name="Image 1" descr="logo_Tunisie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logo_Tunisie.jpg"/>
                                  <pic:cNvPicPr/>
                                </pic:nvPicPr>
                                <pic:blipFill>
                                  <a:blip r:embed="rId3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96896" cy="69689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D16E8">
      <w:rPr>
        <w:b/>
        <w:noProof/>
      </w:rPr>
      <w:t xml:space="preserve">  </w:t>
    </w:r>
    <w:r w:rsidR="00BD16E8">
      <w:rPr>
        <w:rFonts w:ascii="Sakkal Majalla" w:hAnsi="Sakkal Majalla" w:cs="Sakkal Majalla"/>
        <w:b/>
        <w:bCs/>
        <w:sz w:val="40"/>
        <w:szCs w:val="40"/>
      </w:rPr>
      <w:t xml:space="preserve"> </w:t>
    </w:r>
  </w:p>
  <w:p w:rsidR="008A4AE9" w:rsidRDefault="00BD089D" w:rsidP="00BD16E8">
    <w:pPr>
      <w:pStyle w:val="En-tte"/>
      <w:jc w:val="center"/>
    </w:pPr>
    <w:r>
      <w:rPr>
        <w:b/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E4E777" wp14:editId="2A908BC3">
              <wp:simplePos x="0" y="0"/>
              <wp:positionH relativeFrom="column">
                <wp:posOffset>-327660</wp:posOffset>
              </wp:positionH>
              <wp:positionV relativeFrom="paragraph">
                <wp:posOffset>210820</wp:posOffset>
              </wp:positionV>
              <wp:extent cx="6543675" cy="0"/>
              <wp:effectExtent l="0" t="0" r="9525" b="19050"/>
              <wp:wrapNone/>
              <wp:docPr id="4" name="Connecteur droi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43675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07161C4" id="Connecteur droit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8pt,16.6pt" to="489.4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" strokecolor="black [3040]" strokeweight="1pt"/>
          </w:pict>
        </mc:Fallback>
      </mc:AlternateContent>
    </w:r>
    <w:r w:rsidR="00BD16E8">
      <w:rPr>
        <w:b/>
        <w:noProof/>
      </w:rPr>
      <w:t xml:space="preserve">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91CE8"/>
    <w:multiLevelType w:val="hybridMultilevel"/>
    <w:tmpl w:val="395C0840"/>
    <w:lvl w:ilvl="0" w:tplc="040C000D">
      <w:start w:val="1"/>
      <w:numFmt w:val="bullet"/>
      <w:lvlText w:val=""/>
      <w:lvlJc w:val="left"/>
      <w:pPr>
        <w:ind w:left="645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ED28B1"/>
    <w:multiLevelType w:val="hybridMultilevel"/>
    <w:tmpl w:val="70E2E7A2"/>
    <w:lvl w:ilvl="0" w:tplc="B1CC58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55272"/>
    <w:multiLevelType w:val="hybridMultilevel"/>
    <w:tmpl w:val="4C7CC734"/>
    <w:lvl w:ilvl="0" w:tplc="040C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211F56B8"/>
    <w:multiLevelType w:val="hybridMultilevel"/>
    <w:tmpl w:val="FC944F82"/>
    <w:lvl w:ilvl="0" w:tplc="B948776C">
      <w:numFmt w:val="bullet"/>
      <w:lvlText w:val="-"/>
      <w:lvlJc w:val="left"/>
      <w:pPr>
        <w:ind w:left="217" w:hanging="360"/>
      </w:pPr>
      <w:rPr>
        <w:rFonts w:ascii="Times New Roman" w:eastAsia="Times New Roman" w:hAnsi="Times New Roman" w:cs="Arabic Transparent" w:hint="default"/>
        <w:b/>
        <w:sz w:val="32"/>
        <w:u w:val="none"/>
      </w:rPr>
    </w:lvl>
    <w:lvl w:ilvl="1" w:tplc="040C0003" w:tentative="1">
      <w:start w:val="1"/>
      <w:numFmt w:val="bullet"/>
      <w:lvlText w:val="o"/>
      <w:lvlJc w:val="left"/>
      <w:pPr>
        <w:ind w:left="9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77" w:hanging="360"/>
      </w:pPr>
      <w:rPr>
        <w:rFonts w:ascii="Wingdings" w:hAnsi="Wingdings" w:hint="default"/>
      </w:rPr>
    </w:lvl>
  </w:abstractNum>
  <w:abstractNum w:abstractNumId="4" w15:restartNumberingAfterBreak="0">
    <w:nsid w:val="2C3E0CC4"/>
    <w:multiLevelType w:val="hybridMultilevel"/>
    <w:tmpl w:val="8AB0FBE0"/>
    <w:lvl w:ilvl="0" w:tplc="7D9AFC8E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A4695"/>
    <w:multiLevelType w:val="hybridMultilevel"/>
    <w:tmpl w:val="36B42030"/>
    <w:lvl w:ilvl="0" w:tplc="040C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6" w15:restartNumberingAfterBreak="0">
    <w:nsid w:val="2DEA1ABE"/>
    <w:multiLevelType w:val="hybridMultilevel"/>
    <w:tmpl w:val="7CE6F9DA"/>
    <w:lvl w:ilvl="0" w:tplc="67E4F396">
      <w:start w:val="1"/>
      <w:numFmt w:val="upperRoman"/>
      <w:lvlText w:val="%1."/>
      <w:lvlJc w:val="right"/>
      <w:pPr>
        <w:ind w:left="72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5B266B"/>
    <w:multiLevelType w:val="hybridMultilevel"/>
    <w:tmpl w:val="8F9E3A4C"/>
    <w:lvl w:ilvl="0" w:tplc="7D9AFC8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17701F"/>
    <w:multiLevelType w:val="hybridMultilevel"/>
    <w:tmpl w:val="4B14B62C"/>
    <w:lvl w:ilvl="0" w:tplc="9AB0D35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B3421F"/>
    <w:multiLevelType w:val="hybridMultilevel"/>
    <w:tmpl w:val="FB6637AC"/>
    <w:lvl w:ilvl="0" w:tplc="D7AEDAB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2641EC1"/>
    <w:multiLevelType w:val="hybridMultilevel"/>
    <w:tmpl w:val="37D66322"/>
    <w:lvl w:ilvl="0" w:tplc="7D9AFC8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7B6ABE"/>
    <w:multiLevelType w:val="hybridMultilevel"/>
    <w:tmpl w:val="02280D60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A41796"/>
    <w:multiLevelType w:val="hybridMultilevel"/>
    <w:tmpl w:val="B8F666DC"/>
    <w:lvl w:ilvl="0" w:tplc="70389CC4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6E1220"/>
    <w:multiLevelType w:val="hybridMultilevel"/>
    <w:tmpl w:val="864EE798"/>
    <w:lvl w:ilvl="0" w:tplc="040C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2"/>
  </w:num>
  <w:num w:numId="5">
    <w:abstractNumId w:val="8"/>
  </w:num>
  <w:num w:numId="6">
    <w:abstractNumId w:val="13"/>
  </w:num>
  <w:num w:numId="7">
    <w:abstractNumId w:val="6"/>
  </w:num>
  <w:num w:numId="8">
    <w:abstractNumId w:val="4"/>
  </w:num>
  <w:num w:numId="9">
    <w:abstractNumId w:val="10"/>
  </w:num>
  <w:num w:numId="10">
    <w:abstractNumId w:val="11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AE9"/>
    <w:rsid w:val="00035201"/>
    <w:rsid w:val="00037879"/>
    <w:rsid w:val="00060FB9"/>
    <w:rsid w:val="00071DB5"/>
    <w:rsid w:val="00080D53"/>
    <w:rsid w:val="000A2A05"/>
    <w:rsid w:val="000A4D68"/>
    <w:rsid w:val="000A783E"/>
    <w:rsid w:val="000B37AF"/>
    <w:rsid w:val="000F2207"/>
    <w:rsid w:val="00103267"/>
    <w:rsid w:val="00120CA4"/>
    <w:rsid w:val="00120CE6"/>
    <w:rsid w:val="0013141B"/>
    <w:rsid w:val="00146CBA"/>
    <w:rsid w:val="001527D5"/>
    <w:rsid w:val="001709D3"/>
    <w:rsid w:val="00174594"/>
    <w:rsid w:val="00176BCB"/>
    <w:rsid w:val="00176C10"/>
    <w:rsid w:val="00186B8B"/>
    <w:rsid w:val="00197259"/>
    <w:rsid w:val="001A3052"/>
    <w:rsid w:val="001C3907"/>
    <w:rsid w:val="001D28E4"/>
    <w:rsid w:val="001D3133"/>
    <w:rsid w:val="001D4D72"/>
    <w:rsid w:val="001F5215"/>
    <w:rsid w:val="002008E6"/>
    <w:rsid w:val="00204BC2"/>
    <w:rsid w:val="00210C10"/>
    <w:rsid w:val="00216A69"/>
    <w:rsid w:val="00234821"/>
    <w:rsid w:val="00242657"/>
    <w:rsid w:val="00246A05"/>
    <w:rsid w:val="00260382"/>
    <w:rsid w:val="00265A7F"/>
    <w:rsid w:val="002A18BA"/>
    <w:rsid w:val="002A74E5"/>
    <w:rsid w:val="002B4E5C"/>
    <w:rsid w:val="002C747F"/>
    <w:rsid w:val="002E20B4"/>
    <w:rsid w:val="002E53A7"/>
    <w:rsid w:val="002F3B86"/>
    <w:rsid w:val="002F5888"/>
    <w:rsid w:val="00366102"/>
    <w:rsid w:val="00371AD2"/>
    <w:rsid w:val="00371B68"/>
    <w:rsid w:val="00376908"/>
    <w:rsid w:val="003863F8"/>
    <w:rsid w:val="00390120"/>
    <w:rsid w:val="003A325F"/>
    <w:rsid w:val="003C0561"/>
    <w:rsid w:val="003D1D8F"/>
    <w:rsid w:val="003D7662"/>
    <w:rsid w:val="003E246F"/>
    <w:rsid w:val="003F0E9C"/>
    <w:rsid w:val="003F6701"/>
    <w:rsid w:val="0040778F"/>
    <w:rsid w:val="004114B9"/>
    <w:rsid w:val="00411B6F"/>
    <w:rsid w:val="00422FF9"/>
    <w:rsid w:val="00423899"/>
    <w:rsid w:val="004260C4"/>
    <w:rsid w:val="00434508"/>
    <w:rsid w:val="00436241"/>
    <w:rsid w:val="00442926"/>
    <w:rsid w:val="0044592A"/>
    <w:rsid w:val="00447AF3"/>
    <w:rsid w:val="0045654C"/>
    <w:rsid w:val="0046022C"/>
    <w:rsid w:val="004602F3"/>
    <w:rsid w:val="00462DF8"/>
    <w:rsid w:val="00475E4D"/>
    <w:rsid w:val="004A5E53"/>
    <w:rsid w:val="004A680E"/>
    <w:rsid w:val="004C7AD5"/>
    <w:rsid w:val="004D7937"/>
    <w:rsid w:val="004F445A"/>
    <w:rsid w:val="004F699C"/>
    <w:rsid w:val="0050438C"/>
    <w:rsid w:val="005171EB"/>
    <w:rsid w:val="0052000C"/>
    <w:rsid w:val="005306C1"/>
    <w:rsid w:val="0054126F"/>
    <w:rsid w:val="0054511F"/>
    <w:rsid w:val="0054759F"/>
    <w:rsid w:val="00552C27"/>
    <w:rsid w:val="005656AE"/>
    <w:rsid w:val="00576647"/>
    <w:rsid w:val="00576B17"/>
    <w:rsid w:val="005A3069"/>
    <w:rsid w:val="005C0CD1"/>
    <w:rsid w:val="005C7A71"/>
    <w:rsid w:val="005D2E56"/>
    <w:rsid w:val="005E3D89"/>
    <w:rsid w:val="00604DE9"/>
    <w:rsid w:val="00605DE0"/>
    <w:rsid w:val="00606EF2"/>
    <w:rsid w:val="006070F6"/>
    <w:rsid w:val="00615160"/>
    <w:rsid w:val="00637F57"/>
    <w:rsid w:val="00641225"/>
    <w:rsid w:val="0065397B"/>
    <w:rsid w:val="00654B57"/>
    <w:rsid w:val="00681C90"/>
    <w:rsid w:val="006A0F21"/>
    <w:rsid w:val="006A3F1F"/>
    <w:rsid w:val="006B3B10"/>
    <w:rsid w:val="006B3BEF"/>
    <w:rsid w:val="006B6292"/>
    <w:rsid w:val="006D2F74"/>
    <w:rsid w:val="006D6714"/>
    <w:rsid w:val="006E06C9"/>
    <w:rsid w:val="006E3F31"/>
    <w:rsid w:val="006E6D2E"/>
    <w:rsid w:val="006F3F2A"/>
    <w:rsid w:val="0070356C"/>
    <w:rsid w:val="007168C2"/>
    <w:rsid w:val="0072760E"/>
    <w:rsid w:val="00731FDF"/>
    <w:rsid w:val="0074582C"/>
    <w:rsid w:val="007521AE"/>
    <w:rsid w:val="00753D8D"/>
    <w:rsid w:val="0076157F"/>
    <w:rsid w:val="00765160"/>
    <w:rsid w:val="0078469C"/>
    <w:rsid w:val="00787B4E"/>
    <w:rsid w:val="00797D64"/>
    <w:rsid w:val="007C171B"/>
    <w:rsid w:val="007C32D5"/>
    <w:rsid w:val="007F41C1"/>
    <w:rsid w:val="007F45BE"/>
    <w:rsid w:val="00813437"/>
    <w:rsid w:val="00886716"/>
    <w:rsid w:val="008960C8"/>
    <w:rsid w:val="008A4AE9"/>
    <w:rsid w:val="008C118C"/>
    <w:rsid w:val="008D243F"/>
    <w:rsid w:val="008E445A"/>
    <w:rsid w:val="008E5B47"/>
    <w:rsid w:val="008E6D97"/>
    <w:rsid w:val="008F6336"/>
    <w:rsid w:val="0090190F"/>
    <w:rsid w:val="00904197"/>
    <w:rsid w:val="0090615F"/>
    <w:rsid w:val="009075EC"/>
    <w:rsid w:val="00942C1E"/>
    <w:rsid w:val="00947970"/>
    <w:rsid w:val="00961514"/>
    <w:rsid w:val="00970790"/>
    <w:rsid w:val="00984D3D"/>
    <w:rsid w:val="0099182C"/>
    <w:rsid w:val="0099722D"/>
    <w:rsid w:val="009A1839"/>
    <w:rsid w:val="009A57C5"/>
    <w:rsid w:val="009D64E9"/>
    <w:rsid w:val="009E20A3"/>
    <w:rsid w:val="009F0E17"/>
    <w:rsid w:val="00A0271C"/>
    <w:rsid w:val="00A07335"/>
    <w:rsid w:val="00A115AD"/>
    <w:rsid w:val="00A11C7A"/>
    <w:rsid w:val="00A16D0B"/>
    <w:rsid w:val="00A21B31"/>
    <w:rsid w:val="00A34D15"/>
    <w:rsid w:val="00A4167E"/>
    <w:rsid w:val="00A4303D"/>
    <w:rsid w:val="00A43A1E"/>
    <w:rsid w:val="00A5428D"/>
    <w:rsid w:val="00A641CD"/>
    <w:rsid w:val="00A7634A"/>
    <w:rsid w:val="00A801CA"/>
    <w:rsid w:val="00A915F0"/>
    <w:rsid w:val="00A97BA0"/>
    <w:rsid w:val="00AA08A7"/>
    <w:rsid w:val="00AB14D6"/>
    <w:rsid w:val="00AC172D"/>
    <w:rsid w:val="00AE0DAF"/>
    <w:rsid w:val="00B07C43"/>
    <w:rsid w:val="00B16FBA"/>
    <w:rsid w:val="00B439B7"/>
    <w:rsid w:val="00B55E8F"/>
    <w:rsid w:val="00B71916"/>
    <w:rsid w:val="00B74293"/>
    <w:rsid w:val="00B86648"/>
    <w:rsid w:val="00B91053"/>
    <w:rsid w:val="00B93C7B"/>
    <w:rsid w:val="00BD089D"/>
    <w:rsid w:val="00BD16E8"/>
    <w:rsid w:val="00BD1B8A"/>
    <w:rsid w:val="00BF2967"/>
    <w:rsid w:val="00C00A1E"/>
    <w:rsid w:val="00C1144A"/>
    <w:rsid w:val="00C17746"/>
    <w:rsid w:val="00C34A52"/>
    <w:rsid w:val="00C53B39"/>
    <w:rsid w:val="00C57A38"/>
    <w:rsid w:val="00C86653"/>
    <w:rsid w:val="00C923F6"/>
    <w:rsid w:val="00CA03F4"/>
    <w:rsid w:val="00CB14BD"/>
    <w:rsid w:val="00CB6964"/>
    <w:rsid w:val="00CC26A6"/>
    <w:rsid w:val="00CC5C7A"/>
    <w:rsid w:val="00CD36C6"/>
    <w:rsid w:val="00CD7657"/>
    <w:rsid w:val="00CE49D5"/>
    <w:rsid w:val="00CF2892"/>
    <w:rsid w:val="00D114F4"/>
    <w:rsid w:val="00D134D2"/>
    <w:rsid w:val="00D214C6"/>
    <w:rsid w:val="00D22DF7"/>
    <w:rsid w:val="00D25679"/>
    <w:rsid w:val="00D33FAE"/>
    <w:rsid w:val="00D40A6B"/>
    <w:rsid w:val="00D45965"/>
    <w:rsid w:val="00D510B2"/>
    <w:rsid w:val="00D74F54"/>
    <w:rsid w:val="00D83824"/>
    <w:rsid w:val="00D84BE6"/>
    <w:rsid w:val="00D90908"/>
    <w:rsid w:val="00DA721D"/>
    <w:rsid w:val="00DB27D4"/>
    <w:rsid w:val="00DB54DD"/>
    <w:rsid w:val="00DD25DA"/>
    <w:rsid w:val="00DE69D1"/>
    <w:rsid w:val="00E0758B"/>
    <w:rsid w:val="00E17220"/>
    <w:rsid w:val="00E318B4"/>
    <w:rsid w:val="00E33654"/>
    <w:rsid w:val="00E45905"/>
    <w:rsid w:val="00E6023C"/>
    <w:rsid w:val="00E62FD6"/>
    <w:rsid w:val="00E9194E"/>
    <w:rsid w:val="00EC4AA8"/>
    <w:rsid w:val="00ED0D75"/>
    <w:rsid w:val="00ED7FBC"/>
    <w:rsid w:val="00EE6C23"/>
    <w:rsid w:val="00EF3FD2"/>
    <w:rsid w:val="00EF7379"/>
    <w:rsid w:val="00F04478"/>
    <w:rsid w:val="00F07A45"/>
    <w:rsid w:val="00F16D84"/>
    <w:rsid w:val="00F4486F"/>
    <w:rsid w:val="00F54080"/>
    <w:rsid w:val="00F5673B"/>
    <w:rsid w:val="00F84416"/>
    <w:rsid w:val="00F91083"/>
    <w:rsid w:val="00FA3337"/>
    <w:rsid w:val="00FB5FF5"/>
    <w:rsid w:val="00FB7EEF"/>
    <w:rsid w:val="00FC6CCB"/>
    <w:rsid w:val="00FD1DED"/>
    <w:rsid w:val="00FE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0E63A5B-06D1-42C7-8F5A-55EFC985D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197"/>
    <w:pPr>
      <w:overflowPunct w:val="0"/>
      <w:autoSpaceDE w:val="0"/>
      <w:autoSpaceDN w:val="0"/>
      <w:bidi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A4AE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A4AE9"/>
  </w:style>
  <w:style w:type="paragraph" w:styleId="Pieddepage">
    <w:name w:val="footer"/>
    <w:basedOn w:val="Normal"/>
    <w:link w:val="PieddepageCar"/>
    <w:uiPriority w:val="99"/>
    <w:unhideWhenUsed/>
    <w:rsid w:val="008A4AE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A4AE9"/>
  </w:style>
  <w:style w:type="paragraph" w:styleId="Textedebulles">
    <w:name w:val="Balloon Text"/>
    <w:basedOn w:val="Normal"/>
    <w:link w:val="TextedebullesCar"/>
    <w:uiPriority w:val="99"/>
    <w:semiHidden/>
    <w:unhideWhenUsed/>
    <w:rsid w:val="008A4AE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4AE9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FC6CCB"/>
    <w:rPr>
      <w:color w:val="0000FF" w:themeColor="hyperlink"/>
      <w:u w:val="single"/>
    </w:rPr>
  </w:style>
  <w:style w:type="character" w:customStyle="1" w:styleId="st1">
    <w:name w:val="st1"/>
    <w:basedOn w:val="Policepardfaut"/>
    <w:rsid w:val="00B16FBA"/>
  </w:style>
  <w:style w:type="paragraph" w:styleId="Paragraphedeliste">
    <w:name w:val="List Paragraph"/>
    <w:basedOn w:val="Normal"/>
    <w:uiPriority w:val="34"/>
    <w:qFormat/>
    <w:rsid w:val="009041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35A72-C0E3-425B-99D4-F689B8D43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1461</Words>
  <Characters>8036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Media</cp:lastModifiedBy>
  <cp:revision>4</cp:revision>
  <cp:lastPrinted>2016-05-30T12:03:00Z</cp:lastPrinted>
  <dcterms:created xsi:type="dcterms:W3CDTF">2016-07-08T13:07:00Z</dcterms:created>
  <dcterms:modified xsi:type="dcterms:W3CDTF">2016-07-11T12:28:00Z</dcterms:modified>
</cp:coreProperties>
</file>